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РОССИЙСКАЯ ФЕДЕРАЦИЯ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ИРКУТСКАЯ ОБЛАСТЬ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 xml:space="preserve">УСТЬ-ИЛИМСКИЙ РАЙОН </w:t>
      </w: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СЕДАНОВСКОЕ МУНИЦИПАЛЬНОЕ ОБРАЗОВАНИЕ</w:t>
      </w:r>
    </w:p>
    <w:p w:rsidR="00F703C1" w:rsidRPr="00D52026" w:rsidRDefault="00F703C1" w:rsidP="00C53EE2">
      <w:pPr>
        <w:jc w:val="center"/>
        <w:rPr>
          <w:lang w:eastAsia="ru-RU"/>
        </w:rPr>
      </w:pPr>
    </w:p>
    <w:p w:rsidR="00F703C1" w:rsidRPr="00D52026" w:rsidRDefault="00F703C1" w:rsidP="00C53EE2">
      <w:pPr>
        <w:jc w:val="center"/>
        <w:rPr>
          <w:lang w:eastAsia="ru-RU"/>
        </w:rPr>
      </w:pPr>
      <w:r w:rsidRPr="00D52026">
        <w:rPr>
          <w:lang w:eastAsia="ru-RU"/>
        </w:rPr>
        <w:t>АДМИНИСТРАЦИЯ</w:t>
      </w:r>
    </w:p>
    <w:p w:rsidR="00F703C1" w:rsidRPr="004534D1" w:rsidRDefault="00F703C1" w:rsidP="00C53EE2">
      <w:pPr>
        <w:jc w:val="center"/>
        <w:rPr>
          <w:b/>
          <w:lang w:eastAsia="ru-RU"/>
        </w:rPr>
      </w:pPr>
    </w:p>
    <w:p w:rsidR="00F703C1" w:rsidRPr="00D52026" w:rsidRDefault="00F703C1" w:rsidP="00C53EE2">
      <w:pPr>
        <w:jc w:val="center"/>
        <w:rPr>
          <w:b/>
          <w:sz w:val="28"/>
          <w:szCs w:val="28"/>
          <w:lang w:eastAsia="ru-RU"/>
        </w:rPr>
      </w:pPr>
      <w:r w:rsidRPr="00D52026">
        <w:rPr>
          <w:b/>
          <w:sz w:val="28"/>
          <w:szCs w:val="28"/>
          <w:lang w:eastAsia="ru-RU"/>
        </w:rPr>
        <w:t>ПОСТАНОВЛЕНИЕ</w:t>
      </w:r>
    </w:p>
    <w:p w:rsidR="00F703C1" w:rsidRDefault="00F703C1" w:rsidP="006674A6">
      <w:r>
        <w:t xml:space="preserve">  </w:t>
      </w:r>
    </w:p>
    <w:p w:rsidR="00F703C1" w:rsidRPr="00C53EE2" w:rsidRDefault="00781AE7" w:rsidP="006674A6">
      <w:pPr>
        <w:jc w:val="center"/>
      </w:pPr>
      <w:r>
        <w:t>О</w:t>
      </w:r>
      <w:r w:rsidR="00A6469E">
        <w:t>т</w:t>
      </w:r>
      <w:r>
        <w:t xml:space="preserve"> 20.11.2023</w:t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>
        <w:tab/>
      </w:r>
      <w:r w:rsidR="00F703C1" w:rsidRPr="00C53EE2">
        <w:t>№</w:t>
      </w:r>
      <w:r w:rsidR="002C616C">
        <w:t xml:space="preserve"> </w:t>
      </w:r>
      <w:r>
        <w:t>77</w:t>
      </w:r>
    </w:p>
    <w:p w:rsidR="00F703C1" w:rsidRPr="008D49C0" w:rsidRDefault="00F703C1" w:rsidP="006674A6">
      <w:pPr>
        <w:jc w:val="center"/>
        <w:rPr>
          <w:b/>
          <w:u w:val="single"/>
        </w:rPr>
      </w:pPr>
      <w:r w:rsidRPr="008D49C0">
        <w:rPr>
          <w:b/>
          <w:u w:val="single"/>
        </w:rPr>
        <w:t xml:space="preserve"> </w:t>
      </w:r>
    </w:p>
    <w:p w:rsidR="00F703C1" w:rsidRDefault="00F703C1" w:rsidP="006674A6">
      <w:pPr>
        <w:jc w:val="center"/>
      </w:pPr>
      <w:r w:rsidRPr="000667D9">
        <w:t xml:space="preserve"> п. </w:t>
      </w:r>
      <w:proofErr w:type="spellStart"/>
      <w:r w:rsidRPr="000667D9">
        <w:t>Седаново</w:t>
      </w:r>
      <w:proofErr w:type="spellEnd"/>
    </w:p>
    <w:p w:rsidR="00F703C1" w:rsidRDefault="00F703C1" w:rsidP="006674A6">
      <w:pPr>
        <w:jc w:val="center"/>
      </w:pPr>
    </w:p>
    <w:p w:rsidR="00F703C1" w:rsidRDefault="00F703C1" w:rsidP="006674A6">
      <w:pPr>
        <w:jc w:val="center"/>
      </w:pPr>
      <w:r>
        <w:t xml:space="preserve">«О внесении изменений в постановление  администрации </w:t>
      </w:r>
      <w:proofErr w:type="spellStart"/>
      <w:r>
        <w:t>Седановского</w:t>
      </w:r>
      <w:proofErr w:type="spellEnd"/>
      <w:r>
        <w:t xml:space="preserve"> муниципального образования   от 20.10.2014 № 86 «Об утверждении муниципальной программы</w:t>
      </w:r>
    </w:p>
    <w:p w:rsidR="00F703C1" w:rsidRDefault="00F703C1" w:rsidP="006674A6">
      <w:pPr>
        <w:jc w:val="center"/>
      </w:pPr>
      <w:r>
        <w:t xml:space="preserve"> «Культура  </w:t>
      </w:r>
      <w:proofErr w:type="spellStart"/>
      <w:r>
        <w:t>Седановского</w:t>
      </w:r>
      <w:proofErr w:type="spellEnd"/>
      <w:r>
        <w:t xml:space="preserve"> муниципального образования»</w:t>
      </w:r>
    </w:p>
    <w:p w:rsidR="00F703C1" w:rsidRDefault="00F703C1" w:rsidP="006674A6">
      <w:pPr>
        <w:jc w:val="center"/>
      </w:pPr>
      <w:r>
        <w:t xml:space="preserve"> на 2015 - 20</w:t>
      </w:r>
      <w:r w:rsidR="0014616E">
        <w:t>25</w:t>
      </w:r>
      <w:r>
        <w:t xml:space="preserve"> годы»</w:t>
      </w:r>
    </w:p>
    <w:p w:rsidR="00F703C1" w:rsidRDefault="00F703C1" w:rsidP="006674A6">
      <w:pPr>
        <w:pStyle w:val="WW-"/>
        <w:ind w:firstLine="0"/>
      </w:pPr>
    </w:p>
    <w:p w:rsidR="00F703C1" w:rsidRDefault="00F703C1" w:rsidP="00780658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Порядком принятия решений о разработке муниципальных программ, их формирования, реализации и порядка проведения критериев оценки эффективности реализации муниципальных программ </w:t>
      </w:r>
      <w:proofErr w:type="spellStart"/>
      <w:r>
        <w:t>Седановского</w:t>
      </w:r>
      <w:proofErr w:type="spellEnd"/>
      <w:r>
        <w:t xml:space="preserve"> муниципального образования, утвержденным    постановлением администрации   № 44 от 11.06.2014 г.  руководствуясь ст.ст.32, 46  Устава </w:t>
      </w:r>
      <w:proofErr w:type="spellStart"/>
      <w:r>
        <w:t>Седановског</w:t>
      </w:r>
      <w:r w:rsidR="00724632">
        <w:t>о</w:t>
      </w:r>
      <w:proofErr w:type="spellEnd"/>
      <w:proofErr w:type="gramEnd"/>
      <w:r w:rsidR="00724632">
        <w:t xml:space="preserve"> муниципального образования</w:t>
      </w:r>
    </w:p>
    <w:p w:rsidR="00724632" w:rsidRDefault="00724632" w:rsidP="00724632">
      <w:pPr>
        <w:jc w:val="center"/>
      </w:pPr>
      <w:r>
        <w:t>ПОСТАНОВЛЯЮ</w:t>
      </w:r>
    </w:p>
    <w:p w:rsidR="00F703C1" w:rsidRDefault="00F703C1" w:rsidP="006674A6">
      <w:pPr>
        <w:pStyle w:val="WW-"/>
        <w:jc w:val="center"/>
      </w:pPr>
    </w:p>
    <w:p w:rsidR="00A52CAB" w:rsidRDefault="00F703C1" w:rsidP="00856F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780658">
        <w:t>Внести следующие изменения</w:t>
      </w:r>
      <w:r w:rsidR="00A52CAB">
        <w:t xml:space="preserve"> и дополнения</w:t>
      </w:r>
      <w:r w:rsidRPr="00780658">
        <w:t xml:space="preserve"> в постановление администрации </w:t>
      </w:r>
      <w:proofErr w:type="spellStart"/>
      <w:r w:rsidRPr="00780658">
        <w:t>Седановского</w:t>
      </w:r>
      <w:proofErr w:type="spellEnd"/>
      <w:r w:rsidRPr="00780658">
        <w:t xml:space="preserve"> муниципального образования  от 20.10.2014  № 86  «Об утверждении муниципальной программы «Культура  </w:t>
      </w:r>
      <w:proofErr w:type="spellStart"/>
      <w:r w:rsidRPr="00780658">
        <w:t>Седановского</w:t>
      </w:r>
      <w:proofErr w:type="spellEnd"/>
      <w:r w:rsidRPr="00780658">
        <w:t xml:space="preserve"> муниципаль</w:t>
      </w:r>
      <w:r>
        <w:t>ного образования на 2015 - 20</w:t>
      </w:r>
      <w:r w:rsidR="007050E0">
        <w:t>25</w:t>
      </w:r>
      <w:r w:rsidRPr="00780658">
        <w:t xml:space="preserve"> годы</w:t>
      </w:r>
      <w:r w:rsidR="002C616C">
        <w:t>»</w:t>
      </w:r>
      <w:r w:rsidR="00A52CAB">
        <w:t>:</w:t>
      </w:r>
    </w:p>
    <w:p w:rsidR="00724632" w:rsidRPr="00724632" w:rsidRDefault="00724632" w:rsidP="0072463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24632">
        <w:rPr>
          <w:rFonts w:ascii="Times New Roman" w:hAnsi="Times New Roman"/>
          <w:sz w:val="24"/>
          <w:szCs w:val="24"/>
          <w:lang w:val="ru-RU"/>
        </w:rPr>
        <w:t xml:space="preserve">- продлить муниципальную программу «Культура  </w:t>
      </w:r>
      <w:proofErr w:type="spellStart"/>
      <w:r w:rsidRPr="00724632">
        <w:rPr>
          <w:rFonts w:ascii="Times New Roman" w:hAnsi="Times New Roman"/>
          <w:sz w:val="24"/>
          <w:szCs w:val="24"/>
          <w:lang w:val="ru-RU"/>
        </w:rPr>
        <w:t>Седановского</w:t>
      </w:r>
      <w:proofErr w:type="spellEnd"/>
      <w:r w:rsidRPr="00724632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на 2015 - 2025 годы» до 2026 года;</w:t>
      </w:r>
    </w:p>
    <w:p w:rsidR="00724632" w:rsidRPr="00724632" w:rsidRDefault="00724632" w:rsidP="00724632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724632">
        <w:rPr>
          <w:rFonts w:ascii="Times New Roman" w:hAnsi="Times New Roman"/>
          <w:sz w:val="24"/>
          <w:szCs w:val="24"/>
          <w:lang w:val="ru-RU"/>
        </w:rPr>
        <w:t xml:space="preserve">- название программы  изложить  в новой редакции «Культура  </w:t>
      </w:r>
      <w:proofErr w:type="spellStart"/>
      <w:r w:rsidRPr="00724632">
        <w:rPr>
          <w:rFonts w:ascii="Times New Roman" w:hAnsi="Times New Roman"/>
          <w:sz w:val="24"/>
          <w:szCs w:val="24"/>
          <w:lang w:val="ru-RU"/>
        </w:rPr>
        <w:t>Седановского</w:t>
      </w:r>
      <w:proofErr w:type="spellEnd"/>
      <w:r w:rsidRPr="00724632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на 2015 - 2026 годы».</w:t>
      </w:r>
    </w:p>
    <w:p w:rsidR="00F703C1" w:rsidRDefault="00A52CAB" w:rsidP="0014616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1) </w:t>
      </w:r>
      <w:r w:rsidR="0014616E">
        <w:t xml:space="preserve">В </w:t>
      </w:r>
      <w:r w:rsidR="00F703C1">
        <w:t>паспорте программы</w:t>
      </w:r>
      <w:r w:rsidR="00F703C1" w:rsidRPr="00780658">
        <w:t xml:space="preserve"> «</w:t>
      </w:r>
      <w:r w:rsidR="00F703C1">
        <w:t>Целевые показатели муниципальной программы</w:t>
      </w:r>
      <w:r w:rsidR="00F703C1" w:rsidRPr="00780658">
        <w:t xml:space="preserve">» </w:t>
      </w:r>
      <w:r w:rsidR="00F703C1">
        <w:t>дополнить пунктом</w:t>
      </w:r>
      <w:r w:rsidR="00F703C1" w:rsidRPr="00780658">
        <w:t xml:space="preserve">: </w:t>
      </w:r>
    </w:p>
    <w:p w:rsidR="00F703C1" w:rsidRDefault="00F703C1" w:rsidP="006609F8">
      <w:pPr>
        <w:ind w:firstLine="708"/>
        <w:jc w:val="both"/>
      </w:pPr>
      <w:r>
        <w:t xml:space="preserve">- Сокращение доли помещений в зданиях учреждения </w:t>
      </w:r>
      <w:proofErr w:type="gramStart"/>
      <w:r>
        <w:t>культуры</w:t>
      </w:r>
      <w:proofErr w:type="gramEnd"/>
      <w:r>
        <w:t xml:space="preserve"> которые находятся в аварийном состоянии или требуют капитального ремонта, реконструкцию помещений или текущий ремонт.</w:t>
      </w:r>
    </w:p>
    <w:p w:rsidR="00F703C1" w:rsidRDefault="00F703C1" w:rsidP="006609F8">
      <w:pPr>
        <w:ind w:firstLine="708"/>
        <w:jc w:val="both"/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7"/>
        <w:gridCol w:w="6321"/>
      </w:tblGrid>
      <w:tr w:rsidR="005A1A77" w:rsidTr="007B0CA0">
        <w:trPr>
          <w:trHeight w:val="70"/>
        </w:trPr>
        <w:tc>
          <w:tcPr>
            <w:tcW w:w="2910" w:type="dxa"/>
          </w:tcPr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jc w:val="both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Ресурсное обеспечение муниципальной программы</w:t>
            </w: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F703C1" w:rsidRPr="00B93022" w:rsidRDefault="00F703C1" w:rsidP="00516027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</w:tcPr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Общий объем финансирования составляет </w:t>
            </w:r>
            <w:r w:rsidR="006D279B">
              <w:rPr>
                <w:sz w:val="20"/>
                <w:szCs w:val="20"/>
              </w:rPr>
              <w:t>82541,3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 xml:space="preserve">ублей, в том числе: 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4060,1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4086,4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3121,6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5662,9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2019 год – 5806,8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B61F44" w:rsidRPr="00B93022">
              <w:rPr>
                <w:sz w:val="20"/>
                <w:szCs w:val="20"/>
              </w:rPr>
              <w:t>22238,2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6534,0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6D279B" w:rsidRPr="006D279B">
              <w:rPr>
                <w:sz w:val="20"/>
                <w:szCs w:val="20"/>
              </w:rPr>
              <w:t>6348,1</w:t>
            </w:r>
            <w:r w:rsidRPr="006D279B">
              <w:rPr>
                <w:sz w:val="20"/>
                <w:szCs w:val="20"/>
              </w:rPr>
              <w:t>тыс</w:t>
            </w:r>
            <w:r w:rsidRPr="00B93022">
              <w:rPr>
                <w:sz w:val="20"/>
                <w:szCs w:val="20"/>
              </w:rPr>
              <w:t>.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</w:t>
            </w:r>
            <w:r w:rsidR="00153247">
              <w:rPr>
                <w:sz w:val="20"/>
                <w:szCs w:val="20"/>
              </w:rPr>
              <w:t xml:space="preserve"> </w:t>
            </w:r>
            <w:r w:rsidR="00C65BBB">
              <w:rPr>
                <w:sz w:val="20"/>
                <w:szCs w:val="20"/>
              </w:rPr>
              <w:t>8549,6</w:t>
            </w:r>
            <w:r w:rsidR="00153247">
              <w:rPr>
                <w:sz w:val="20"/>
                <w:szCs w:val="20"/>
              </w:rPr>
              <w:t xml:space="preserve"> </w:t>
            </w:r>
            <w:r w:rsidRPr="00B93022">
              <w:rPr>
                <w:sz w:val="20"/>
                <w:szCs w:val="20"/>
              </w:rPr>
              <w:t>тыс. рублей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153247" w:rsidRPr="00FA6828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</w:t>
            </w:r>
            <w:r w:rsidR="005D2E54">
              <w:rPr>
                <w:sz w:val="20"/>
                <w:szCs w:val="20"/>
              </w:rPr>
              <w:t xml:space="preserve"> </w:t>
            </w:r>
            <w:r w:rsidR="006D279B">
              <w:rPr>
                <w:sz w:val="20"/>
                <w:szCs w:val="20"/>
              </w:rPr>
              <w:t>6480,6</w:t>
            </w:r>
            <w:r w:rsidRPr="00FA6828">
              <w:rPr>
                <w:sz w:val="20"/>
                <w:szCs w:val="20"/>
              </w:rPr>
              <w:t>.</w:t>
            </w:r>
            <w:r w:rsidR="008A2828">
              <w:rPr>
                <w:sz w:val="20"/>
                <w:szCs w:val="20"/>
              </w:rPr>
              <w:t>тыс</w:t>
            </w:r>
            <w:proofErr w:type="gramStart"/>
            <w:r w:rsidR="008A2828">
              <w:rPr>
                <w:sz w:val="20"/>
                <w:szCs w:val="20"/>
              </w:rPr>
              <w:t>.</w:t>
            </w:r>
            <w:r w:rsidRPr="00FA6828">
              <w:rPr>
                <w:sz w:val="20"/>
                <w:szCs w:val="20"/>
              </w:rPr>
              <w:t>р</w:t>
            </w:r>
            <w:proofErr w:type="gramEnd"/>
            <w:r w:rsidRPr="00FA6828">
              <w:rPr>
                <w:sz w:val="20"/>
                <w:szCs w:val="20"/>
              </w:rPr>
              <w:t>ублей</w:t>
            </w:r>
            <w:r w:rsidR="00153247" w:rsidRPr="00FA6828">
              <w:rPr>
                <w:sz w:val="20"/>
                <w:szCs w:val="20"/>
              </w:rPr>
              <w:t>;</w:t>
            </w:r>
          </w:p>
          <w:p w:rsidR="00F703C1" w:rsidRDefault="0015324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FA6828">
              <w:rPr>
                <w:sz w:val="20"/>
                <w:szCs w:val="20"/>
              </w:rPr>
              <w:lastRenderedPageBreak/>
              <w:t xml:space="preserve">2025 год – </w:t>
            </w:r>
            <w:r w:rsidR="006D279B">
              <w:rPr>
                <w:sz w:val="20"/>
                <w:szCs w:val="20"/>
              </w:rPr>
              <w:t>4829,0</w:t>
            </w:r>
            <w:r w:rsidR="008A2828">
              <w:rPr>
                <w:sz w:val="20"/>
                <w:szCs w:val="20"/>
              </w:rPr>
              <w:t xml:space="preserve"> тыс</w:t>
            </w:r>
            <w:proofErr w:type="gramStart"/>
            <w:r w:rsidR="008A2828">
              <w:rPr>
                <w:sz w:val="20"/>
                <w:szCs w:val="20"/>
              </w:rPr>
              <w:t>.р</w:t>
            </w:r>
            <w:proofErr w:type="gramEnd"/>
            <w:r w:rsidR="008A2828">
              <w:rPr>
                <w:sz w:val="20"/>
                <w:szCs w:val="20"/>
              </w:rPr>
              <w:t>ублей;</w:t>
            </w:r>
          </w:p>
          <w:p w:rsidR="006D279B" w:rsidRPr="00B93022" w:rsidRDefault="006D279B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FA6828">
              <w:rPr>
                <w:sz w:val="20"/>
                <w:szCs w:val="20"/>
              </w:rPr>
              <w:t>202</w:t>
            </w:r>
            <w:r w:rsidR="00F454DE">
              <w:rPr>
                <w:sz w:val="20"/>
                <w:szCs w:val="20"/>
              </w:rPr>
              <w:t>6</w:t>
            </w:r>
            <w:r w:rsidRPr="00FA6828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4824,0</w:t>
            </w:r>
            <w:r w:rsidR="008A2828">
              <w:rPr>
                <w:sz w:val="20"/>
                <w:szCs w:val="20"/>
              </w:rPr>
              <w:t xml:space="preserve">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8A2828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Объем финансирования за счет средств Федерального бюджета составляет 0,0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2018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-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2022 год – 0,0 тыс. рублей;</w:t>
            </w:r>
          </w:p>
          <w:p w:rsidR="003E1EA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F703C1" w:rsidRDefault="003E1EA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900720" w:rsidRPr="00B93022" w:rsidRDefault="00900720" w:rsidP="00900720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93022">
              <w:rPr>
                <w:sz w:val="20"/>
                <w:szCs w:val="20"/>
              </w:rPr>
              <w:t xml:space="preserve">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ублей;</w:t>
            </w:r>
          </w:p>
          <w:p w:rsidR="00900720" w:rsidRDefault="00900720" w:rsidP="00900720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B93022">
              <w:rPr>
                <w:sz w:val="20"/>
                <w:szCs w:val="20"/>
              </w:rPr>
              <w:t xml:space="preserve">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областного бюджета составляет </w:t>
            </w:r>
            <w:r w:rsidR="00C65BBB">
              <w:rPr>
                <w:sz w:val="20"/>
                <w:szCs w:val="20"/>
              </w:rPr>
              <w:t>20728,3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2015 год – </w:t>
            </w:r>
            <w:r w:rsidRPr="00B93022">
              <w:rPr>
                <w:bCs/>
                <w:sz w:val="20"/>
                <w:szCs w:val="20"/>
              </w:rPr>
              <w:t>2136,0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2016 год – </w:t>
            </w:r>
            <w:r w:rsidRPr="00B93022">
              <w:rPr>
                <w:bCs/>
                <w:sz w:val="20"/>
                <w:szCs w:val="20"/>
              </w:rPr>
              <w:t xml:space="preserve">1448,3 </w:t>
            </w:r>
            <w:r w:rsidRPr="00B93022">
              <w:rPr>
                <w:sz w:val="20"/>
                <w:szCs w:val="20"/>
              </w:rPr>
              <w:t>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2017 год – </w:t>
            </w:r>
            <w:r w:rsidRPr="00B93022">
              <w:rPr>
                <w:bCs/>
                <w:sz w:val="20"/>
                <w:szCs w:val="20"/>
              </w:rPr>
              <w:t>47,5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29</w:t>
            </w:r>
            <w:r w:rsidRPr="00B93022">
              <w:rPr>
                <w:bCs/>
                <w:sz w:val="20"/>
                <w:szCs w:val="20"/>
              </w:rPr>
              <w:t>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Pr="00B93022">
              <w:rPr>
                <w:bCs/>
                <w:sz w:val="20"/>
                <w:szCs w:val="20"/>
              </w:rPr>
              <w:t>0,0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Pr="00B93022">
              <w:rPr>
                <w:bCs/>
                <w:sz w:val="20"/>
                <w:szCs w:val="20"/>
              </w:rPr>
              <w:t>14688,8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</w:t>
            </w:r>
            <w:r w:rsidR="00365908">
              <w:rPr>
                <w:sz w:val="20"/>
                <w:szCs w:val="20"/>
              </w:rPr>
              <w:t>–</w:t>
            </w:r>
            <w:r w:rsidRPr="00B93022">
              <w:rPr>
                <w:sz w:val="20"/>
                <w:szCs w:val="20"/>
              </w:rPr>
              <w:t xml:space="preserve"> </w:t>
            </w:r>
            <w:r w:rsidR="004E776C">
              <w:rPr>
                <w:bCs/>
                <w:sz w:val="20"/>
                <w:szCs w:val="20"/>
              </w:rPr>
              <w:t>264,3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C65BBB">
              <w:rPr>
                <w:sz w:val="20"/>
                <w:szCs w:val="20"/>
              </w:rPr>
              <w:t>1853,3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3E1EA2" w:rsidRPr="00B93022" w:rsidRDefault="00F703C1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2023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3E1EA2" w:rsidRPr="00B93022">
              <w:rPr>
                <w:sz w:val="20"/>
                <w:szCs w:val="20"/>
              </w:rPr>
              <w:t>;</w:t>
            </w:r>
          </w:p>
          <w:p w:rsidR="009F0E97" w:rsidRDefault="003E1EA2" w:rsidP="006376EF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2024 год – 0,0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;</w:t>
            </w:r>
          </w:p>
          <w:p w:rsidR="00F703C1" w:rsidRDefault="009F0E97" w:rsidP="006376EF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– 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8A2828">
              <w:rPr>
                <w:sz w:val="20"/>
                <w:szCs w:val="20"/>
              </w:rPr>
              <w:t>;</w:t>
            </w:r>
            <w:r w:rsidR="00F703C1" w:rsidRPr="00B93022">
              <w:rPr>
                <w:sz w:val="20"/>
                <w:szCs w:val="20"/>
              </w:rPr>
              <w:t>.</w:t>
            </w:r>
          </w:p>
          <w:p w:rsidR="007560A2" w:rsidRPr="00B93022" w:rsidRDefault="007560A2" w:rsidP="006376EF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0072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– 0,0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средств местного бюджета составляет </w:t>
            </w:r>
            <w:r w:rsidR="00450827">
              <w:rPr>
                <w:sz w:val="20"/>
                <w:szCs w:val="20"/>
              </w:rPr>
              <w:t>60941,1</w:t>
            </w:r>
            <w:r w:rsidRPr="00B93022">
              <w:rPr>
                <w:sz w:val="20"/>
                <w:szCs w:val="20"/>
              </w:rPr>
              <w:t xml:space="preserve"> 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1834,3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2016 год – 2548,1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2979,1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5277,8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5806,8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7519,3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2021 год – </w:t>
            </w:r>
            <w:r w:rsidR="004D7C15">
              <w:rPr>
                <w:sz w:val="20"/>
                <w:szCs w:val="20"/>
              </w:rPr>
              <w:t>6269,6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A02F9">
              <w:rPr>
                <w:sz w:val="20"/>
                <w:szCs w:val="20"/>
              </w:rPr>
              <w:t>6531,2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2023 год – </w:t>
            </w:r>
            <w:r w:rsidR="00363550">
              <w:rPr>
                <w:sz w:val="20"/>
                <w:szCs w:val="20"/>
              </w:rPr>
              <w:t>6581,3</w:t>
            </w:r>
            <w:r w:rsidRPr="00B93022">
              <w:rPr>
                <w:sz w:val="20"/>
                <w:szCs w:val="20"/>
              </w:rPr>
              <w:t xml:space="preserve"> тыс.рублей</w:t>
            </w:r>
            <w:r w:rsidR="00B93022" w:rsidRPr="00B93022">
              <w:rPr>
                <w:sz w:val="20"/>
                <w:szCs w:val="20"/>
              </w:rPr>
              <w:t>;</w:t>
            </w:r>
          </w:p>
          <w:p w:rsidR="009F0E97" w:rsidRDefault="00B9302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2024 год – </w:t>
            </w:r>
            <w:r w:rsidR="00751869">
              <w:rPr>
                <w:sz w:val="20"/>
                <w:szCs w:val="20"/>
              </w:rPr>
              <w:t>4894,1</w:t>
            </w:r>
            <w:r w:rsidRPr="00B93022">
              <w:rPr>
                <w:sz w:val="20"/>
                <w:szCs w:val="20"/>
              </w:rPr>
              <w:t xml:space="preserve">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9F0E97">
              <w:rPr>
                <w:sz w:val="20"/>
                <w:szCs w:val="20"/>
              </w:rPr>
              <w:t>;</w:t>
            </w:r>
          </w:p>
          <w:p w:rsidR="00F454DE" w:rsidRDefault="009F0E97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 </w:t>
            </w:r>
            <w:r w:rsidR="00CE619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51869">
              <w:rPr>
                <w:sz w:val="20"/>
                <w:szCs w:val="20"/>
              </w:rPr>
              <w:t>4832,7</w:t>
            </w:r>
            <w:r w:rsidR="00CE6198">
              <w:rPr>
                <w:sz w:val="20"/>
                <w:szCs w:val="20"/>
              </w:rPr>
              <w:t xml:space="preserve"> тыс</w:t>
            </w:r>
            <w:proofErr w:type="gramStart"/>
            <w:r w:rsidR="00CE6198">
              <w:rPr>
                <w:sz w:val="20"/>
                <w:szCs w:val="20"/>
              </w:rPr>
              <w:t>.р</w:t>
            </w:r>
            <w:proofErr w:type="gramEnd"/>
            <w:r w:rsidR="00CE6198">
              <w:rPr>
                <w:sz w:val="20"/>
                <w:szCs w:val="20"/>
              </w:rPr>
              <w:t>ублей</w:t>
            </w:r>
            <w:r w:rsidR="00F454DE">
              <w:rPr>
                <w:sz w:val="20"/>
                <w:szCs w:val="20"/>
              </w:rPr>
              <w:t>;</w:t>
            </w:r>
          </w:p>
          <w:p w:rsidR="00F703C1" w:rsidRPr="00B93022" w:rsidRDefault="00F454DE" w:rsidP="00F454DE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– 4832,7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ублей.</w:t>
            </w:r>
          </w:p>
          <w:p w:rsidR="00F703C1" w:rsidRPr="00B93022" w:rsidRDefault="00F703C1" w:rsidP="00516027">
            <w:pPr>
              <w:widowControl w:val="0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Объем финансирования за счет внебюджетных средств составляет </w:t>
            </w:r>
            <w:r w:rsidR="00A236A3">
              <w:rPr>
                <w:sz w:val="20"/>
                <w:szCs w:val="20"/>
              </w:rPr>
              <w:t>8</w:t>
            </w:r>
            <w:r w:rsidR="00B46C53">
              <w:rPr>
                <w:sz w:val="20"/>
                <w:szCs w:val="20"/>
              </w:rPr>
              <w:t>8</w:t>
            </w:r>
            <w:r w:rsidR="00A236A3">
              <w:rPr>
                <w:sz w:val="20"/>
                <w:szCs w:val="20"/>
              </w:rPr>
              <w:t>5,9</w:t>
            </w:r>
            <w:r w:rsidRPr="00B93022">
              <w:rPr>
                <w:sz w:val="20"/>
                <w:szCs w:val="20"/>
              </w:rPr>
              <w:t xml:space="preserve"> тыс. рублей, в том числе: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2015 год – 89,8 тыс. рублей;</w:t>
            </w:r>
          </w:p>
          <w:p w:rsidR="00F703C1" w:rsidRPr="00B93022" w:rsidRDefault="00A146B2" w:rsidP="00516027">
            <w:pPr>
              <w:widowControl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 – 97</w:t>
            </w:r>
            <w:r w:rsidR="00F703C1"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2017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2018 год – 95,0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2019 год – </w:t>
            </w:r>
            <w:r w:rsidR="00A146B2">
              <w:rPr>
                <w:sz w:val="20"/>
                <w:szCs w:val="20"/>
              </w:rPr>
              <w:t>0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2020 год – </w:t>
            </w:r>
            <w:r w:rsidR="00A146B2">
              <w:rPr>
                <w:sz w:val="20"/>
                <w:szCs w:val="20"/>
              </w:rPr>
              <w:t>30,1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>2021 год – 1</w:t>
            </w:r>
            <w:r w:rsidR="00A146B2">
              <w:rPr>
                <w:sz w:val="20"/>
                <w:szCs w:val="20"/>
              </w:rPr>
              <w:t>7</w:t>
            </w:r>
            <w:r w:rsidRPr="00B93022">
              <w:rPr>
                <w:sz w:val="20"/>
                <w:szCs w:val="20"/>
              </w:rPr>
              <w:t>,0 тыс. рублей;</w:t>
            </w:r>
          </w:p>
          <w:p w:rsidR="00F703C1" w:rsidRPr="00B93022" w:rsidRDefault="00F703C1" w:rsidP="00516027">
            <w:pPr>
              <w:widowControl w:val="0"/>
              <w:ind w:firstLine="709"/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2022 год – </w:t>
            </w:r>
            <w:r w:rsidR="00A236A3">
              <w:rPr>
                <w:sz w:val="20"/>
                <w:szCs w:val="20"/>
              </w:rPr>
              <w:t>52,0</w:t>
            </w:r>
            <w:r w:rsidRPr="00B93022">
              <w:rPr>
                <w:sz w:val="20"/>
                <w:szCs w:val="20"/>
              </w:rPr>
              <w:t xml:space="preserve"> тыс. рублей;</w:t>
            </w:r>
          </w:p>
          <w:p w:rsidR="00B93022" w:rsidRDefault="00F703C1" w:rsidP="00516027">
            <w:pPr>
              <w:rPr>
                <w:sz w:val="20"/>
                <w:szCs w:val="20"/>
              </w:rPr>
            </w:pPr>
            <w:r w:rsidRPr="00B93022">
              <w:rPr>
                <w:sz w:val="20"/>
                <w:szCs w:val="20"/>
              </w:rPr>
              <w:t xml:space="preserve">           </w:t>
            </w:r>
            <w:r w:rsidR="00B93022">
              <w:rPr>
                <w:sz w:val="20"/>
                <w:szCs w:val="20"/>
              </w:rPr>
              <w:t xml:space="preserve">  </w:t>
            </w:r>
            <w:r w:rsidRPr="00B93022">
              <w:rPr>
                <w:sz w:val="20"/>
                <w:szCs w:val="20"/>
              </w:rPr>
              <w:t xml:space="preserve"> 2023 год – 1</w:t>
            </w:r>
            <w:r w:rsidR="00B93022">
              <w:rPr>
                <w:sz w:val="20"/>
                <w:szCs w:val="20"/>
              </w:rPr>
              <w:t>15</w:t>
            </w:r>
            <w:r w:rsidRPr="00B93022">
              <w:rPr>
                <w:sz w:val="20"/>
                <w:szCs w:val="20"/>
              </w:rPr>
              <w:t>,0 тыс</w:t>
            </w:r>
            <w:proofErr w:type="gramStart"/>
            <w:r w:rsidRPr="00B93022">
              <w:rPr>
                <w:sz w:val="20"/>
                <w:szCs w:val="20"/>
              </w:rPr>
              <w:t>.р</w:t>
            </w:r>
            <w:proofErr w:type="gramEnd"/>
            <w:r w:rsidRPr="00B93022">
              <w:rPr>
                <w:sz w:val="20"/>
                <w:szCs w:val="20"/>
              </w:rPr>
              <w:t>ублей</w:t>
            </w:r>
            <w:r w:rsidR="00B93022">
              <w:rPr>
                <w:sz w:val="20"/>
                <w:szCs w:val="20"/>
              </w:rPr>
              <w:t>;</w:t>
            </w:r>
          </w:p>
          <w:p w:rsidR="00CE6198" w:rsidRDefault="00B93022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2024 год – </w:t>
            </w:r>
            <w:r w:rsidR="00CC5AC9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 xml:space="preserve">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r w:rsidR="00CE6198">
              <w:rPr>
                <w:sz w:val="20"/>
                <w:szCs w:val="20"/>
              </w:rPr>
              <w:t>;</w:t>
            </w:r>
          </w:p>
          <w:p w:rsidR="00CC5AC9" w:rsidRDefault="00CC5AC9" w:rsidP="00CE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2025 год – 10</w:t>
            </w:r>
            <w:r w:rsidR="00CE6198">
              <w:rPr>
                <w:sz w:val="20"/>
                <w:szCs w:val="20"/>
              </w:rPr>
              <w:t>0,0 тыс</w:t>
            </w:r>
            <w:proofErr w:type="gramStart"/>
            <w:r w:rsidR="00CE6198">
              <w:rPr>
                <w:sz w:val="20"/>
                <w:szCs w:val="20"/>
              </w:rPr>
              <w:t>.р</w:t>
            </w:r>
            <w:proofErr w:type="gramEnd"/>
            <w:r w:rsidR="00CE6198">
              <w:rPr>
                <w:sz w:val="20"/>
                <w:szCs w:val="20"/>
              </w:rPr>
              <w:t>ублей</w:t>
            </w:r>
          </w:p>
          <w:p w:rsidR="00F703C1" w:rsidRPr="00B93022" w:rsidRDefault="00CC5AC9" w:rsidP="00CC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2026 год – 105,0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</w:tbl>
    <w:p w:rsidR="00F703C1" w:rsidRDefault="00F703C1" w:rsidP="006609F8">
      <w:pPr>
        <w:ind w:firstLine="708"/>
        <w:jc w:val="both"/>
      </w:pPr>
    </w:p>
    <w:p w:rsidR="00F703C1" w:rsidRPr="00780658" w:rsidRDefault="00A52CAB" w:rsidP="006609F8">
      <w:pPr>
        <w:ind w:firstLine="708"/>
        <w:jc w:val="both"/>
      </w:pPr>
      <w:r>
        <w:t>4</w:t>
      </w:r>
      <w:r w:rsidR="00F703C1">
        <w:t>) В разделе 5. «Ресурсное обеспечение П</w:t>
      </w:r>
      <w:r w:rsidR="00F703C1" w:rsidRPr="00780658">
        <w:t>рограммы</w:t>
      </w:r>
      <w:r w:rsidR="00F703C1">
        <w:t>» изложить в новой редакции:</w:t>
      </w:r>
    </w:p>
    <w:p w:rsidR="00F703C1" w:rsidRPr="00780658" w:rsidRDefault="00F703C1" w:rsidP="006674A6">
      <w:pPr>
        <w:widowControl w:val="0"/>
        <w:autoSpaceDE w:val="0"/>
        <w:ind w:firstLine="709"/>
        <w:jc w:val="both"/>
        <w:rPr>
          <w:rStyle w:val="a3"/>
          <w:bCs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4"/>
        <w:gridCol w:w="1700"/>
        <w:gridCol w:w="960"/>
        <w:gridCol w:w="960"/>
        <w:gridCol w:w="960"/>
        <w:gridCol w:w="1944"/>
      </w:tblGrid>
      <w:tr w:rsidR="00F703C1" w:rsidRPr="00B93022" w:rsidTr="0016014E">
        <w:trPr>
          <w:trHeight w:val="425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</w:tr>
      <w:tr w:rsidR="00F703C1" w:rsidRPr="00B93022" w:rsidTr="0016014E">
        <w:trPr>
          <w:trHeight w:val="400"/>
        </w:trPr>
        <w:tc>
          <w:tcPr>
            <w:tcW w:w="2974" w:type="dxa"/>
            <w:vMerge/>
            <w:tcBorders>
              <w:lef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Финансовые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средства, всего</w:t>
            </w:r>
          </w:p>
        </w:tc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703C1" w:rsidRPr="00B93022" w:rsidTr="0016014E">
        <w:trPr>
          <w:trHeight w:val="295"/>
        </w:trPr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Внебюджетные</w:t>
            </w:r>
          </w:p>
          <w:p w:rsidR="00F703C1" w:rsidRPr="00016F67" w:rsidRDefault="00F703C1" w:rsidP="006674A6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средства</w:t>
            </w:r>
          </w:p>
        </w:tc>
      </w:tr>
      <w:tr w:rsidR="00F703C1" w:rsidRPr="00B93022" w:rsidTr="00A7541F">
        <w:trPr>
          <w:trHeight w:val="264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016F67" w:rsidRDefault="00F703C1" w:rsidP="006D279B">
            <w:pPr>
              <w:pStyle w:val="ConsPlusDocList"/>
              <w:jc w:val="center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Программа  на 2015-202</w:t>
            </w:r>
            <w:r w:rsidR="006D279B">
              <w:rPr>
                <w:rFonts w:ascii="Times New Roman" w:hAnsi="Times New Roman" w:cs="Times New Roman"/>
              </w:rPr>
              <w:t>6</w:t>
            </w:r>
            <w:r w:rsidRPr="00016F67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Всего за весь период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6D279B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82541,3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CC5AC9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5A1A77" w:rsidP="00D6735A">
            <w:pPr>
              <w:pStyle w:val="ConsPlusDocLis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60941,1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B46C53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885,9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4060,1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2136,0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1834,3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89,8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4086,4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1448,3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2548,1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A146B2" w:rsidP="002E3B9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97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16014E"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3121,6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2979,1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5662,9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290,1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5277,8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95,0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5806,8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3717A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F703C1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E4AE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22238,2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14688,8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7519,3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A146B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30,1</w:t>
            </w:r>
          </w:p>
        </w:tc>
      </w:tr>
      <w:tr w:rsidR="00F703C1" w:rsidRPr="00B93022" w:rsidTr="00BE3F47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6674A6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4E776C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6534,0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365908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264,</w:t>
            </w:r>
            <w:r w:rsidR="004E776C" w:rsidRPr="00E63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6269,7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146B2" w:rsidP="006674A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7,0</w:t>
            </w:r>
          </w:p>
        </w:tc>
      </w:tr>
      <w:tr w:rsidR="00F703C1" w:rsidRPr="00B93022" w:rsidTr="002F661E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016F67" w:rsidRDefault="00F703C1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F703C1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703C1" w:rsidRPr="00E636C1" w:rsidRDefault="006D279B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6296,1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3C1" w:rsidRPr="00E636C1" w:rsidRDefault="00A236A3" w:rsidP="00C806D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703C1" w:rsidRPr="00E636C1">
              <w:rPr>
                <w:rFonts w:ascii="Times New Roman" w:hAnsi="Times New Roman" w:cs="Times New Roman"/>
              </w:rPr>
              <w:t>,0</w:t>
            </w:r>
          </w:p>
        </w:tc>
      </w:tr>
      <w:tr w:rsidR="00C806D2" w:rsidRPr="00B93022" w:rsidTr="00B00ADB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B00ADB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C806D2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363550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6581,3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C806D2" w:rsidP="008C0A12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636C1">
              <w:rPr>
                <w:rFonts w:ascii="Times New Roman" w:hAnsi="Times New Roman" w:cs="Times New Roman"/>
              </w:rPr>
              <w:t>115,0</w:t>
            </w:r>
          </w:p>
        </w:tc>
      </w:tr>
      <w:tr w:rsidR="00C806D2" w:rsidRPr="00B93022" w:rsidTr="00EE0261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016F67" w:rsidRDefault="00C806D2" w:rsidP="00BE3F47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6D279B" w:rsidP="000F6983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06D2" w:rsidRPr="00E636C1" w:rsidRDefault="006D279B" w:rsidP="00DB28C8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6380,6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6D2" w:rsidRPr="00E636C1" w:rsidRDefault="006D279B" w:rsidP="00EE0261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0261" w:rsidRPr="00B93022" w:rsidTr="006D279B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016F67" w:rsidRDefault="00EE0261" w:rsidP="00EE0261">
            <w:pPr>
              <w:pStyle w:val="ConsPlusDocList"/>
              <w:rPr>
                <w:rFonts w:ascii="Times New Roman" w:hAnsi="Times New Roman" w:cs="Times New Roman"/>
              </w:rPr>
            </w:pPr>
            <w:r w:rsidRPr="00016F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016F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261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D279B" w:rsidRPr="00B93022" w:rsidTr="00D84539"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016F67" w:rsidRDefault="006D279B" w:rsidP="00EE0261">
            <w:pPr>
              <w:pStyle w:val="ConsPlusDoc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D279B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4719,0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B" w:rsidRPr="00E636C1" w:rsidRDefault="006D279B" w:rsidP="008C3BD6">
            <w:pPr>
              <w:pStyle w:val="ConsPlusDocLis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</w:tbl>
    <w:p w:rsidR="00F703C1" w:rsidRPr="00B93022" w:rsidRDefault="00F703C1" w:rsidP="00780658">
      <w:pPr>
        <w:widowControl w:val="0"/>
        <w:autoSpaceDE w:val="0"/>
        <w:ind w:firstLine="709"/>
        <w:rPr>
          <w:sz w:val="20"/>
          <w:szCs w:val="20"/>
          <w:shd w:val="clear" w:color="auto" w:fill="FFFF00"/>
        </w:rPr>
      </w:pPr>
    </w:p>
    <w:p w:rsidR="00F703C1" w:rsidRDefault="00F703C1" w:rsidP="00CC133A">
      <w:pPr>
        <w:ind w:firstLine="708"/>
        <w:jc w:val="both"/>
      </w:pPr>
      <w:r>
        <w:t xml:space="preserve">2. </w:t>
      </w:r>
      <w:r w:rsidRPr="00AE5942">
        <w:t>Опубликовать данное постановление в газете «</w:t>
      </w:r>
      <w:proofErr w:type="spellStart"/>
      <w:r w:rsidRPr="00AE5942">
        <w:t>Седановский</w:t>
      </w:r>
      <w:proofErr w:type="spellEnd"/>
      <w:r w:rsidRPr="00AE5942">
        <w:t xml:space="preserve"> вестник» и разместить на официальном с</w:t>
      </w:r>
      <w:r w:rsidR="0001604A">
        <w:t xml:space="preserve">айте администрации </w:t>
      </w:r>
      <w:proofErr w:type="spellStart"/>
      <w:r w:rsidR="0001604A">
        <w:t>Седановского</w:t>
      </w:r>
      <w:proofErr w:type="spellEnd"/>
      <w:r w:rsidR="0001604A">
        <w:t xml:space="preserve"> муниципального образования.</w:t>
      </w:r>
    </w:p>
    <w:p w:rsidR="00F703C1" w:rsidRPr="00AE5942" w:rsidRDefault="00F703C1" w:rsidP="00CC133A">
      <w:pPr>
        <w:ind w:firstLine="708"/>
        <w:jc w:val="both"/>
      </w:pPr>
      <w:r>
        <w:t xml:space="preserve"> 3</w:t>
      </w:r>
      <w:r w:rsidRPr="00AE5942">
        <w:t xml:space="preserve">.  </w:t>
      </w:r>
      <w:proofErr w:type="gramStart"/>
      <w:r w:rsidRPr="00AE5942">
        <w:t>Контроль за</w:t>
      </w:r>
      <w:proofErr w:type="gramEnd"/>
      <w:r w:rsidRPr="00AE5942">
        <w:t xml:space="preserve"> исполнением настоящего постановления оставляю за собой.</w:t>
      </w:r>
    </w:p>
    <w:p w:rsidR="00F703C1" w:rsidRDefault="00F703C1" w:rsidP="00CC133A">
      <w:pPr>
        <w:jc w:val="both"/>
      </w:pPr>
    </w:p>
    <w:p w:rsidR="00F703C1" w:rsidRDefault="00F703C1" w:rsidP="00C136D5">
      <w:pPr>
        <w:pStyle w:val="ad"/>
        <w:rPr>
          <w:sz w:val="24"/>
          <w:szCs w:val="24"/>
          <w:lang w:eastAsia="ar-SA"/>
        </w:rPr>
      </w:pPr>
    </w:p>
    <w:p w:rsidR="009F0E97" w:rsidRDefault="00856F94" w:rsidP="009F0E97">
      <w:pPr>
        <w:pStyle w:val="a5"/>
        <w:jc w:val="both"/>
      </w:pPr>
      <w:r>
        <w:t>Глава</w:t>
      </w:r>
      <w:r w:rsidR="009F0E97">
        <w:t xml:space="preserve"> администрации </w:t>
      </w:r>
      <w:proofErr w:type="spellStart"/>
      <w:r w:rsidR="009F0E97">
        <w:t>Седановского</w:t>
      </w:r>
      <w:proofErr w:type="spellEnd"/>
    </w:p>
    <w:p w:rsidR="009F0E97" w:rsidRDefault="009F0E97" w:rsidP="009F0E97">
      <w:pPr>
        <w:pStyle w:val="a5"/>
        <w:jc w:val="both"/>
      </w:pPr>
      <w:r>
        <w:t xml:space="preserve">муниципального образования           </w:t>
      </w:r>
      <w:r>
        <w:tab/>
        <w:t xml:space="preserve">                                                    </w:t>
      </w:r>
      <w:r w:rsidR="00856F94">
        <w:t>Д.Ю. Козловский</w:t>
      </w:r>
    </w:p>
    <w:p w:rsidR="00F703C1" w:rsidRPr="00FB01D0" w:rsidRDefault="00F703C1" w:rsidP="00C136D5"/>
    <w:sectPr w:rsidR="00F703C1" w:rsidRPr="00FB01D0" w:rsidSect="006376EF">
      <w:footerReference w:type="default" r:id="rId7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50" w:rsidRDefault="007E7A50" w:rsidP="0067678E">
      <w:r>
        <w:separator/>
      </w:r>
    </w:p>
  </w:endnote>
  <w:endnote w:type="continuationSeparator" w:id="0">
    <w:p w:rsidR="007E7A50" w:rsidRDefault="007E7A50" w:rsidP="0067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3C1" w:rsidRDefault="00636A7E">
    <w:pPr>
      <w:pStyle w:val="a9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2.75pt;margin-top:.05pt;width:17.45pt;height:10.25pt;z-index:251657728;mso-wrap-distance-left:0;mso-wrap-distance-right:0;mso-position-horizontal-relative:page" stroked="f">
          <v:fill opacity="0" color2="black"/>
          <v:textbox inset="0,0,0,0">
            <w:txbxContent>
              <w:p w:rsidR="00F703C1" w:rsidRDefault="00636A7E">
                <w:pPr>
                  <w:pStyle w:val="a9"/>
                </w:pPr>
                <w:r>
                  <w:rPr>
                    <w:rStyle w:val="a8"/>
                  </w:rPr>
                  <w:fldChar w:fldCharType="begin"/>
                </w:r>
                <w:r w:rsidR="00F703C1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781AE7">
                  <w:rPr>
                    <w:rStyle w:val="a8"/>
                    <w:noProof/>
                  </w:rPr>
                  <w:t>3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F703C1" w:rsidRDefault="00F703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50" w:rsidRDefault="007E7A50" w:rsidP="0067678E">
      <w:r>
        <w:separator/>
      </w:r>
    </w:p>
  </w:footnote>
  <w:footnote w:type="continuationSeparator" w:id="0">
    <w:p w:rsidR="007E7A50" w:rsidRDefault="007E7A50" w:rsidP="00676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37D"/>
    <w:multiLevelType w:val="hybridMultilevel"/>
    <w:tmpl w:val="1F9E3E4C"/>
    <w:lvl w:ilvl="0" w:tplc="6BA656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955D99"/>
    <w:multiLevelType w:val="hybridMultilevel"/>
    <w:tmpl w:val="1C624ECA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74A6"/>
    <w:rsid w:val="000079EA"/>
    <w:rsid w:val="0001604A"/>
    <w:rsid w:val="00016F67"/>
    <w:rsid w:val="00017968"/>
    <w:rsid w:val="00021F67"/>
    <w:rsid w:val="000307D9"/>
    <w:rsid w:val="0005082D"/>
    <w:rsid w:val="00051D48"/>
    <w:rsid w:val="000576D4"/>
    <w:rsid w:val="00060232"/>
    <w:rsid w:val="000667D9"/>
    <w:rsid w:val="00076BF8"/>
    <w:rsid w:val="00084EEC"/>
    <w:rsid w:val="00093EA0"/>
    <w:rsid w:val="000C00BA"/>
    <w:rsid w:val="000C560E"/>
    <w:rsid w:val="000C6B41"/>
    <w:rsid w:val="000C7EFA"/>
    <w:rsid w:val="000D61DB"/>
    <w:rsid w:val="000D76F6"/>
    <w:rsid w:val="000E0CAD"/>
    <w:rsid w:val="000F2D83"/>
    <w:rsid w:val="000F3CD9"/>
    <w:rsid w:val="000F5307"/>
    <w:rsid w:val="000F5BED"/>
    <w:rsid w:val="000F6983"/>
    <w:rsid w:val="000F7832"/>
    <w:rsid w:val="00101505"/>
    <w:rsid w:val="0010405C"/>
    <w:rsid w:val="001117E0"/>
    <w:rsid w:val="00122A5D"/>
    <w:rsid w:val="0014123B"/>
    <w:rsid w:val="0014616E"/>
    <w:rsid w:val="0015027C"/>
    <w:rsid w:val="00151558"/>
    <w:rsid w:val="00153247"/>
    <w:rsid w:val="00153931"/>
    <w:rsid w:val="0016014E"/>
    <w:rsid w:val="001729F2"/>
    <w:rsid w:val="00190651"/>
    <w:rsid w:val="001B7681"/>
    <w:rsid w:val="001C4EC6"/>
    <w:rsid w:val="001D03AB"/>
    <w:rsid w:val="001D1649"/>
    <w:rsid w:val="001D2E8B"/>
    <w:rsid w:val="001E2C12"/>
    <w:rsid w:val="001E423D"/>
    <w:rsid w:val="001F5784"/>
    <w:rsid w:val="0020208F"/>
    <w:rsid w:val="00207C9F"/>
    <w:rsid w:val="00222C4F"/>
    <w:rsid w:val="00235994"/>
    <w:rsid w:val="00235996"/>
    <w:rsid w:val="00255E2E"/>
    <w:rsid w:val="00286602"/>
    <w:rsid w:val="00291A87"/>
    <w:rsid w:val="002A0E6D"/>
    <w:rsid w:val="002A2B6B"/>
    <w:rsid w:val="002B413C"/>
    <w:rsid w:val="002C0492"/>
    <w:rsid w:val="002C094C"/>
    <w:rsid w:val="002C616C"/>
    <w:rsid w:val="002E3B96"/>
    <w:rsid w:val="002E3E49"/>
    <w:rsid w:val="002F4112"/>
    <w:rsid w:val="002F661E"/>
    <w:rsid w:val="00305E6A"/>
    <w:rsid w:val="003211C9"/>
    <w:rsid w:val="00326784"/>
    <w:rsid w:val="00340900"/>
    <w:rsid w:val="00342FDC"/>
    <w:rsid w:val="00362240"/>
    <w:rsid w:val="00363550"/>
    <w:rsid w:val="00365908"/>
    <w:rsid w:val="00371496"/>
    <w:rsid w:val="003717A8"/>
    <w:rsid w:val="003757C0"/>
    <w:rsid w:val="0038233A"/>
    <w:rsid w:val="00386EEB"/>
    <w:rsid w:val="00387E1A"/>
    <w:rsid w:val="00393C82"/>
    <w:rsid w:val="003B32EC"/>
    <w:rsid w:val="003D4878"/>
    <w:rsid w:val="003D626D"/>
    <w:rsid w:val="003E1EA2"/>
    <w:rsid w:val="004016D6"/>
    <w:rsid w:val="0040232A"/>
    <w:rsid w:val="004052E0"/>
    <w:rsid w:val="00422DB6"/>
    <w:rsid w:val="004313B7"/>
    <w:rsid w:val="00450827"/>
    <w:rsid w:val="00452C7C"/>
    <w:rsid w:val="004534D1"/>
    <w:rsid w:val="00462CD2"/>
    <w:rsid w:val="004673C5"/>
    <w:rsid w:val="00484701"/>
    <w:rsid w:val="004D7C15"/>
    <w:rsid w:val="004E776C"/>
    <w:rsid w:val="004F1048"/>
    <w:rsid w:val="00504B7A"/>
    <w:rsid w:val="00516027"/>
    <w:rsid w:val="005218C3"/>
    <w:rsid w:val="00527632"/>
    <w:rsid w:val="00530A0C"/>
    <w:rsid w:val="00532735"/>
    <w:rsid w:val="005539EF"/>
    <w:rsid w:val="00555EB2"/>
    <w:rsid w:val="00556EF5"/>
    <w:rsid w:val="00560569"/>
    <w:rsid w:val="00564106"/>
    <w:rsid w:val="00572221"/>
    <w:rsid w:val="005723A2"/>
    <w:rsid w:val="00583B3D"/>
    <w:rsid w:val="00583C4C"/>
    <w:rsid w:val="005872FC"/>
    <w:rsid w:val="005976C8"/>
    <w:rsid w:val="005A1A77"/>
    <w:rsid w:val="005B1338"/>
    <w:rsid w:val="005B2D8F"/>
    <w:rsid w:val="005B609C"/>
    <w:rsid w:val="005B78A0"/>
    <w:rsid w:val="005D01BD"/>
    <w:rsid w:val="005D2E54"/>
    <w:rsid w:val="005F779B"/>
    <w:rsid w:val="00605008"/>
    <w:rsid w:val="006075D5"/>
    <w:rsid w:val="00636A7E"/>
    <w:rsid w:val="006376EF"/>
    <w:rsid w:val="006400F7"/>
    <w:rsid w:val="00647622"/>
    <w:rsid w:val="00651F90"/>
    <w:rsid w:val="006602B4"/>
    <w:rsid w:val="006609F8"/>
    <w:rsid w:val="00666A44"/>
    <w:rsid w:val="006674A6"/>
    <w:rsid w:val="0067678E"/>
    <w:rsid w:val="00677D2D"/>
    <w:rsid w:val="00696C28"/>
    <w:rsid w:val="006A4604"/>
    <w:rsid w:val="006B229D"/>
    <w:rsid w:val="006C0F89"/>
    <w:rsid w:val="006C566D"/>
    <w:rsid w:val="006D279B"/>
    <w:rsid w:val="006D79D1"/>
    <w:rsid w:val="006E30FF"/>
    <w:rsid w:val="006F3EE0"/>
    <w:rsid w:val="006F4898"/>
    <w:rsid w:val="006F6E10"/>
    <w:rsid w:val="006F7440"/>
    <w:rsid w:val="007050E0"/>
    <w:rsid w:val="00711B14"/>
    <w:rsid w:val="00724585"/>
    <w:rsid w:val="00724632"/>
    <w:rsid w:val="0073332F"/>
    <w:rsid w:val="007337BF"/>
    <w:rsid w:val="00733F54"/>
    <w:rsid w:val="0074027C"/>
    <w:rsid w:val="00744643"/>
    <w:rsid w:val="00745682"/>
    <w:rsid w:val="00751869"/>
    <w:rsid w:val="00751B9D"/>
    <w:rsid w:val="007560A2"/>
    <w:rsid w:val="00761592"/>
    <w:rsid w:val="00774AA0"/>
    <w:rsid w:val="007801CC"/>
    <w:rsid w:val="00780658"/>
    <w:rsid w:val="00781AE7"/>
    <w:rsid w:val="00793642"/>
    <w:rsid w:val="007A5BD7"/>
    <w:rsid w:val="007B0CA0"/>
    <w:rsid w:val="007D20C3"/>
    <w:rsid w:val="007E3C98"/>
    <w:rsid w:val="007E7A50"/>
    <w:rsid w:val="007F049B"/>
    <w:rsid w:val="007F0BE8"/>
    <w:rsid w:val="007F3722"/>
    <w:rsid w:val="0080506D"/>
    <w:rsid w:val="00815BAB"/>
    <w:rsid w:val="0081705B"/>
    <w:rsid w:val="00833F4A"/>
    <w:rsid w:val="008352F5"/>
    <w:rsid w:val="00845C6D"/>
    <w:rsid w:val="00856F2E"/>
    <w:rsid w:val="00856F94"/>
    <w:rsid w:val="00870FA9"/>
    <w:rsid w:val="00891290"/>
    <w:rsid w:val="00894FB5"/>
    <w:rsid w:val="008A2828"/>
    <w:rsid w:val="008D49C0"/>
    <w:rsid w:val="008E3118"/>
    <w:rsid w:val="008E7203"/>
    <w:rsid w:val="008F28F1"/>
    <w:rsid w:val="008F2FB6"/>
    <w:rsid w:val="00900720"/>
    <w:rsid w:val="00920932"/>
    <w:rsid w:val="0092141B"/>
    <w:rsid w:val="00956684"/>
    <w:rsid w:val="0096624E"/>
    <w:rsid w:val="009727F6"/>
    <w:rsid w:val="009C2706"/>
    <w:rsid w:val="009C78A2"/>
    <w:rsid w:val="009D14A3"/>
    <w:rsid w:val="009E2C70"/>
    <w:rsid w:val="009E339C"/>
    <w:rsid w:val="009F0E97"/>
    <w:rsid w:val="00A01D9F"/>
    <w:rsid w:val="00A13FE7"/>
    <w:rsid w:val="00A146B2"/>
    <w:rsid w:val="00A22259"/>
    <w:rsid w:val="00A236A3"/>
    <w:rsid w:val="00A27C9A"/>
    <w:rsid w:val="00A36F9A"/>
    <w:rsid w:val="00A5159C"/>
    <w:rsid w:val="00A52CAB"/>
    <w:rsid w:val="00A6469E"/>
    <w:rsid w:val="00A675B0"/>
    <w:rsid w:val="00A7541F"/>
    <w:rsid w:val="00A7614B"/>
    <w:rsid w:val="00AA02F9"/>
    <w:rsid w:val="00AB7CB9"/>
    <w:rsid w:val="00AE25E1"/>
    <w:rsid w:val="00AE5942"/>
    <w:rsid w:val="00AE7E1F"/>
    <w:rsid w:val="00AF25C9"/>
    <w:rsid w:val="00AF6CF5"/>
    <w:rsid w:val="00B00ADB"/>
    <w:rsid w:val="00B24E78"/>
    <w:rsid w:val="00B30472"/>
    <w:rsid w:val="00B31CF7"/>
    <w:rsid w:val="00B42191"/>
    <w:rsid w:val="00B46C53"/>
    <w:rsid w:val="00B50265"/>
    <w:rsid w:val="00B551B0"/>
    <w:rsid w:val="00B60027"/>
    <w:rsid w:val="00B61F44"/>
    <w:rsid w:val="00B717E3"/>
    <w:rsid w:val="00B75B54"/>
    <w:rsid w:val="00B93022"/>
    <w:rsid w:val="00BB26FF"/>
    <w:rsid w:val="00BC4A16"/>
    <w:rsid w:val="00BE3F47"/>
    <w:rsid w:val="00BF6916"/>
    <w:rsid w:val="00C136D5"/>
    <w:rsid w:val="00C4133A"/>
    <w:rsid w:val="00C53EE2"/>
    <w:rsid w:val="00C5697E"/>
    <w:rsid w:val="00C628D0"/>
    <w:rsid w:val="00C65BBB"/>
    <w:rsid w:val="00C67B0A"/>
    <w:rsid w:val="00C767C4"/>
    <w:rsid w:val="00C806D2"/>
    <w:rsid w:val="00C92900"/>
    <w:rsid w:val="00C952F4"/>
    <w:rsid w:val="00CB2488"/>
    <w:rsid w:val="00CB732F"/>
    <w:rsid w:val="00CB7496"/>
    <w:rsid w:val="00CC133A"/>
    <w:rsid w:val="00CC57B1"/>
    <w:rsid w:val="00CC5AC9"/>
    <w:rsid w:val="00CC5DBD"/>
    <w:rsid w:val="00CE26E3"/>
    <w:rsid w:val="00CE6198"/>
    <w:rsid w:val="00D36B34"/>
    <w:rsid w:val="00D42229"/>
    <w:rsid w:val="00D473AE"/>
    <w:rsid w:val="00D52026"/>
    <w:rsid w:val="00D57CF5"/>
    <w:rsid w:val="00D60A9F"/>
    <w:rsid w:val="00D64D2C"/>
    <w:rsid w:val="00D6735A"/>
    <w:rsid w:val="00D7102E"/>
    <w:rsid w:val="00D84539"/>
    <w:rsid w:val="00D84821"/>
    <w:rsid w:val="00D96DA2"/>
    <w:rsid w:val="00DA09BE"/>
    <w:rsid w:val="00DB28C8"/>
    <w:rsid w:val="00DD6225"/>
    <w:rsid w:val="00DE7F38"/>
    <w:rsid w:val="00DF0E7E"/>
    <w:rsid w:val="00DF7E0F"/>
    <w:rsid w:val="00E029D3"/>
    <w:rsid w:val="00E122C2"/>
    <w:rsid w:val="00E244EF"/>
    <w:rsid w:val="00E25300"/>
    <w:rsid w:val="00E270EF"/>
    <w:rsid w:val="00E31481"/>
    <w:rsid w:val="00E42A74"/>
    <w:rsid w:val="00E46420"/>
    <w:rsid w:val="00E636C1"/>
    <w:rsid w:val="00E6713D"/>
    <w:rsid w:val="00E701DC"/>
    <w:rsid w:val="00E715DB"/>
    <w:rsid w:val="00E8056A"/>
    <w:rsid w:val="00E968FB"/>
    <w:rsid w:val="00EA1A66"/>
    <w:rsid w:val="00ED12B8"/>
    <w:rsid w:val="00EE0261"/>
    <w:rsid w:val="00EE18EB"/>
    <w:rsid w:val="00EE675A"/>
    <w:rsid w:val="00F130A9"/>
    <w:rsid w:val="00F25D60"/>
    <w:rsid w:val="00F32CA3"/>
    <w:rsid w:val="00F454DE"/>
    <w:rsid w:val="00F64FF9"/>
    <w:rsid w:val="00F703C1"/>
    <w:rsid w:val="00F7733A"/>
    <w:rsid w:val="00F86F65"/>
    <w:rsid w:val="00F9394D"/>
    <w:rsid w:val="00FA0CB1"/>
    <w:rsid w:val="00FA6828"/>
    <w:rsid w:val="00FB01D0"/>
    <w:rsid w:val="00FB6A5A"/>
    <w:rsid w:val="00FE18E7"/>
    <w:rsid w:val="00FE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74A6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6674A6"/>
    <w:rPr>
      <w:rFonts w:cs="Times New Roman"/>
    </w:rPr>
  </w:style>
  <w:style w:type="paragraph" w:customStyle="1" w:styleId="ConsPlusNonformat">
    <w:name w:val="ConsPlusNonformat"/>
    <w:uiPriority w:val="99"/>
    <w:rsid w:val="006674A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uiPriority w:val="99"/>
    <w:rsid w:val="006674A6"/>
    <w:pPr>
      <w:ind w:left="720"/>
    </w:pPr>
    <w:rPr>
      <w:rFonts w:eastAsia="Calibri"/>
    </w:rPr>
  </w:style>
  <w:style w:type="paragraph" w:customStyle="1" w:styleId="WW-">
    <w:name w:val="WW-Базовый"/>
    <w:uiPriority w:val="99"/>
    <w:rsid w:val="006674A6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6674A6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a4">
    <w:name w:val="Содержимое таблицы"/>
    <w:basedOn w:val="a"/>
    <w:uiPriority w:val="99"/>
    <w:rsid w:val="006674A6"/>
    <w:pPr>
      <w:suppressLineNumbers/>
    </w:pPr>
  </w:style>
  <w:style w:type="paragraph" w:styleId="a5">
    <w:name w:val="No Spacing"/>
    <w:uiPriority w:val="99"/>
    <w:qFormat/>
    <w:rsid w:val="006674A6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99"/>
    <w:qFormat/>
    <w:rsid w:val="004673C5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ConsPlusNormal">
    <w:name w:val="ConsPlusNormal"/>
    <w:uiPriority w:val="99"/>
    <w:rsid w:val="005723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uiPriority w:val="99"/>
    <w:rsid w:val="00D473A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onsPlusDocList2">
    <w:name w:val="ConsPlusDocList2"/>
    <w:next w:val="a"/>
    <w:uiPriority w:val="99"/>
    <w:rsid w:val="00D473AE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table" w:styleId="a7">
    <w:name w:val="Table Grid"/>
    <w:basedOn w:val="a1"/>
    <w:uiPriority w:val="99"/>
    <w:rsid w:val="0045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55E2E"/>
    <w:rPr>
      <w:rFonts w:cs="Times New Roman"/>
    </w:rPr>
  </w:style>
  <w:style w:type="paragraph" w:styleId="a9">
    <w:name w:val="footer"/>
    <w:basedOn w:val="a"/>
    <w:link w:val="aa"/>
    <w:uiPriority w:val="99"/>
    <w:rsid w:val="00255E2E"/>
    <w:pPr>
      <w:widowControl w:val="0"/>
      <w:autoSpaceDE w:val="0"/>
    </w:pPr>
    <w:rPr>
      <w:rFonts w:ascii="Arial" w:hAnsi="Arial" w:cs="Arial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55E2E"/>
    <w:rPr>
      <w:rFonts w:ascii="Arial" w:hAnsi="Arial" w:cs="Arial"/>
      <w:sz w:val="18"/>
      <w:szCs w:val="18"/>
      <w:lang w:eastAsia="ar-SA" w:bidi="ar-SA"/>
    </w:rPr>
  </w:style>
  <w:style w:type="paragraph" w:customStyle="1" w:styleId="ConsPlusDocList3">
    <w:name w:val="ConsPlusDocList3"/>
    <w:next w:val="a"/>
    <w:uiPriority w:val="99"/>
    <w:rsid w:val="00255E2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b">
    <w:name w:val="header"/>
    <w:basedOn w:val="a"/>
    <w:link w:val="ac"/>
    <w:uiPriority w:val="99"/>
    <w:semiHidden/>
    <w:rsid w:val="007806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78065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???????"/>
    <w:uiPriority w:val="99"/>
    <w:rsid w:val="00C136D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22</cp:revision>
  <cp:lastPrinted>2022-10-05T08:52:00Z</cp:lastPrinted>
  <dcterms:created xsi:type="dcterms:W3CDTF">2023-01-20T04:51:00Z</dcterms:created>
  <dcterms:modified xsi:type="dcterms:W3CDTF">2023-11-20T04:21:00Z</dcterms:modified>
</cp:coreProperties>
</file>