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DF" w:rsidRDefault="003910F8" w:rsidP="00CC0EF4">
      <w:pPr>
        <w:pStyle w:val="20"/>
        <w:shd w:val="clear" w:color="auto" w:fill="auto"/>
        <w:spacing w:after="0" w:line="240" w:lineRule="exact"/>
      </w:pPr>
      <w:r>
        <w:rPr>
          <w:rStyle w:val="21"/>
        </w:rPr>
        <w:t>российская федерация</w:t>
      </w:r>
    </w:p>
    <w:p w:rsidR="00860135" w:rsidRDefault="003910F8" w:rsidP="00CC0EF4">
      <w:pPr>
        <w:pStyle w:val="20"/>
        <w:shd w:val="clear" w:color="auto" w:fill="auto"/>
        <w:spacing w:after="261" w:line="278" w:lineRule="exact"/>
      </w:pPr>
      <w:r>
        <w:t>ИРКУТСКАЯ ОБЛАСТЬ</w:t>
      </w:r>
      <w:r>
        <w:br/>
        <w:t>УСТЬ-ИЛИМСКИЙ РАЙОН</w:t>
      </w:r>
    </w:p>
    <w:p w:rsidR="00166410" w:rsidRDefault="003910F8" w:rsidP="00166410">
      <w:pPr>
        <w:pStyle w:val="20"/>
        <w:shd w:val="clear" w:color="auto" w:fill="auto"/>
        <w:spacing w:after="0" w:line="240" w:lineRule="auto"/>
        <w:rPr>
          <w:rStyle w:val="22"/>
        </w:rPr>
      </w:pPr>
      <w:r>
        <w:t>СЕДАНОВСКОЕ МУНИЦИПАЛЬНОЕ ОБРАЗОВАНИЕ</w:t>
      </w:r>
      <w:r w:rsidR="005208AE">
        <w:t xml:space="preserve">                         </w:t>
      </w:r>
      <w:r>
        <w:br/>
      </w:r>
      <w:r>
        <w:rPr>
          <w:rStyle w:val="22"/>
        </w:rPr>
        <w:t>АДМИНИСТРАЦИЯ</w:t>
      </w:r>
      <w:r>
        <w:rPr>
          <w:rStyle w:val="22"/>
        </w:rPr>
        <w:br/>
      </w:r>
    </w:p>
    <w:p w:rsidR="006D48DF" w:rsidRDefault="003910F8" w:rsidP="00166410">
      <w:pPr>
        <w:pStyle w:val="20"/>
        <w:shd w:val="clear" w:color="auto" w:fill="auto"/>
        <w:spacing w:after="0" w:line="240" w:lineRule="auto"/>
      </w:pPr>
      <w:r>
        <w:rPr>
          <w:rStyle w:val="22"/>
        </w:rPr>
        <w:t>ПОСТАНОВЛЕНИЕ</w:t>
      </w:r>
    </w:p>
    <w:p w:rsidR="00CF642B" w:rsidRPr="005208AE" w:rsidRDefault="00E55C94" w:rsidP="005208AE">
      <w:pPr>
        <w:pStyle w:val="20"/>
        <w:shd w:val="clear" w:color="auto" w:fill="auto"/>
        <w:spacing w:after="244" w:line="283" w:lineRule="exact"/>
        <w:ind w:right="61"/>
        <w:jc w:val="left"/>
        <w:rPr>
          <w:rStyle w:val="23"/>
          <w:u w:val="none"/>
        </w:rPr>
      </w:pPr>
      <w:r w:rsidRPr="005208AE">
        <w:rPr>
          <w:rStyle w:val="23"/>
          <w:u w:val="none"/>
        </w:rPr>
        <w:t xml:space="preserve">от </w:t>
      </w:r>
      <w:r w:rsidR="00CC0EF4">
        <w:rPr>
          <w:rStyle w:val="23"/>
          <w:u w:val="none"/>
        </w:rPr>
        <w:t>2</w:t>
      </w:r>
      <w:r w:rsidR="005D6523">
        <w:rPr>
          <w:rStyle w:val="23"/>
          <w:u w:val="none"/>
        </w:rPr>
        <w:t>7</w:t>
      </w:r>
      <w:r w:rsidR="00CC0EF4">
        <w:rPr>
          <w:rStyle w:val="23"/>
          <w:u w:val="none"/>
        </w:rPr>
        <w:t>.11.2023</w:t>
      </w:r>
      <w:r w:rsidR="005208AE">
        <w:rPr>
          <w:rStyle w:val="23"/>
          <w:u w:val="none"/>
        </w:rPr>
        <w:t xml:space="preserve">                                                                                                     </w:t>
      </w:r>
      <w:r w:rsidR="00C23DCA">
        <w:rPr>
          <w:rStyle w:val="23"/>
          <w:u w:val="none"/>
        </w:rPr>
        <w:t xml:space="preserve">                       </w:t>
      </w:r>
      <w:r w:rsidR="005208AE">
        <w:rPr>
          <w:rStyle w:val="23"/>
          <w:u w:val="none"/>
        </w:rPr>
        <w:t>№</w:t>
      </w:r>
      <w:r w:rsidR="00C23DCA">
        <w:rPr>
          <w:rStyle w:val="23"/>
          <w:u w:val="none"/>
        </w:rPr>
        <w:t xml:space="preserve"> </w:t>
      </w:r>
      <w:r w:rsidR="00CC0EF4">
        <w:rPr>
          <w:rStyle w:val="23"/>
          <w:u w:val="none"/>
        </w:rPr>
        <w:t>8</w:t>
      </w:r>
      <w:r w:rsidR="005D6523">
        <w:rPr>
          <w:rStyle w:val="23"/>
          <w:u w:val="none"/>
        </w:rPr>
        <w:t>7</w:t>
      </w:r>
    </w:p>
    <w:p w:rsidR="006D48DF" w:rsidRDefault="003910F8" w:rsidP="005208AE">
      <w:pPr>
        <w:pStyle w:val="20"/>
        <w:shd w:val="clear" w:color="auto" w:fill="auto"/>
        <w:spacing w:after="244" w:line="283" w:lineRule="exact"/>
        <w:ind w:right="61"/>
      </w:pPr>
      <w:r>
        <w:t>п</w:t>
      </w:r>
      <w:proofErr w:type="gramStart"/>
      <w:r>
        <w:t>.С</w:t>
      </w:r>
      <w:proofErr w:type="gramEnd"/>
      <w:r>
        <w:t>еданово</w:t>
      </w:r>
    </w:p>
    <w:p w:rsidR="004F0409" w:rsidRPr="005D6523" w:rsidRDefault="004F0409" w:rsidP="004F0409">
      <w:pPr>
        <w:spacing w:before="120"/>
        <w:jc w:val="center"/>
        <w:rPr>
          <w:rFonts w:ascii="Times New Roman" w:hAnsi="Times New Roman" w:cs="Times New Roman"/>
          <w:color w:val="auto"/>
        </w:rPr>
      </w:pPr>
      <w:r w:rsidRPr="005D6523">
        <w:rPr>
          <w:rFonts w:ascii="Times New Roman" w:hAnsi="Times New Roman" w:cs="Times New Roman"/>
        </w:rPr>
        <w:t xml:space="preserve">О назначении публичных слушаний по обсуждению вопроса </w:t>
      </w:r>
      <w:r w:rsidRPr="005D6523">
        <w:rPr>
          <w:rFonts w:ascii="Times New Roman" w:hAnsi="Times New Roman" w:cs="Times New Roman"/>
          <w:color w:val="auto"/>
        </w:rPr>
        <w:t xml:space="preserve">о </w:t>
      </w:r>
      <w:r w:rsidRPr="005D6523">
        <w:rPr>
          <w:rFonts w:ascii="Times New Roman" w:eastAsia="Arial CYR" w:hAnsi="Times New Roman" w:cs="Times New Roman"/>
          <w:color w:val="auto"/>
          <w:kern w:val="1"/>
        </w:rPr>
        <w:t xml:space="preserve">преобразовании муниципальных образований </w:t>
      </w:r>
      <w:proofErr w:type="spellStart"/>
      <w:r w:rsidRPr="005D6523">
        <w:rPr>
          <w:rFonts w:ascii="Times New Roman" w:eastAsia="Arial CYR" w:hAnsi="Times New Roman" w:cs="Times New Roman"/>
          <w:color w:val="auto"/>
          <w:kern w:val="1"/>
        </w:rPr>
        <w:t>Усть-Илимского</w:t>
      </w:r>
      <w:proofErr w:type="spellEnd"/>
      <w:r w:rsidRPr="005D6523">
        <w:rPr>
          <w:rFonts w:ascii="Times New Roman" w:eastAsia="Arial CYR" w:hAnsi="Times New Roman" w:cs="Times New Roman"/>
          <w:color w:val="auto"/>
          <w:kern w:val="1"/>
        </w:rPr>
        <w:t xml:space="preserve"> района и муниципального образования «</w:t>
      </w:r>
      <w:proofErr w:type="spellStart"/>
      <w:r w:rsidRPr="005D6523">
        <w:rPr>
          <w:rFonts w:ascii="Times New Roman" w:eastAsia="Arial CYR" w:hAnsi="Times New Roman" w:cs="Times New Roman"/>
          <w:color w:val="auto"/>
          <w:kern w:val="1"/>
        </w:rPr>
        <w:t>Усть-Илимский</w:t>
      </w:r>
      <w:proofErr w:type="spellEnd"/>
      <w:r w:rsidRPr="005D6523">
        <w:rPr>
          <w:rFonts w:ascii="Times New Roman" w:eastAsia="Arial CYR" w:hAnsi="Times New Roman" w:cs="Times New Roman"/>
          <w:color w:val="auto"/>
          <w:kern w:val="1"/>
        </w:rPr>
        <w:t xml:space="preserve"> район» путем их объединения без изменения границ иных муниципальных образований с созданием вновь образованного муниципального образования – </w:t>
      </w:r>
      <w:proofErr w:type="spellStart"/>
      <w:r w:rsidRPr="005D6523">
        <w:rPr>
          <w:rFonts w:ascii="Times New Roman" w:eastAsia="Arial CYR" w:hAnsi="Times New Roman" w:cs="Times New Roman"/>
          <w:color w:val="auto"/>
          <w:kern w:val="1"/>
        </w:rPr>
        <w:t>Усть-Илимский</w:t>
      </w:r>
      <w:proofErr w:type="spellEnd"/>
      <w:r w:rsidRPr="005D6523">
        <w:rPr>
          <w:rFonts w:ascii="Times New Roman" w:eastAsia="Arial CYR" w:hAnsi="Times New Roman" w:cs="Times New Roman"/>
          <w:color w:val="auto"/>
          <w:kern w:val="1"/>
        </w:rPr>
        <w:t xml:space="preserve"> муниципальный округ Иркутской области</w:t>
      </w:r>
    </w:p>
    <w:p w:rsidR="004F0409" w:rsidRDefault="004F0409" w:rsidP="004F0409">
      <w:pPr>
        <w:jc w:val="center"/>
      </w:pPr>
    </w:p>
    <w:p w:rsidR="004F0409" w:rsidRPr="00862D45" w:rsidRDefault="004F0409" w:rsidP="004F0409">
      <w:pPr>
        <w:pStyle w:val="3"/>
        <w:widowControl w:val="0"/>
        <w:ind w:firstLine="709"/>
        <w:jc w:val="both"/>
        <w:rPr>
          <w:b w:val="0"/>
        </w:rPr>
      </w:pPr>
      <w:proofErr w:type="gramStart"/>
      <w:r w:rsidRPr="005D6523">
        <w:rPr>
          <w:b w:val="0"/>
        </w:rPr>
        <w:t>Принимая во внимание решение Думы муниципального образования «</w:t>
      </w:r>
      <w:proofErr w:type="spellStart"/>
      <w:r w:rsidRPr="005D6523">
        <w:rPr>
          <w:b w:val="0"/>
        </w:rPr>
        <w:t>Усть-Илимский</w:t>
      </w:r>
      <w:proofErr w:type="spellEnd"/>
      <w:r w:rsidRPr="005D6523">
        <w:rPr>
          <w:b w:val="0"/>
        </w:rPr>
        <w:t xml:space="preserve"> район» восьмого созыва от </w:t>
      </w:r>
      <w:r w:rsidR="005D6523" w:rsidRPr="005D6523">
        <w:rPr>
          <w:b w:val="0"/>
        </w:rPr>
        <w:t>27.11.2023</w:t>
      </w:r>
      <w:r w:rsidRPr="005D6523">
        <w:rPr>
          <w:b w:val="0"/>
        </w:rPr>
        <w:t xml:space="preserve"> №</w:t>
      </w:r>
      <w:r w:rsidR="005D6523" w:rsidRPr="005D6523">
        <w:rPr>
          <w:b w:val="0"/>
        </w:rPr>
        <w:t xml:space="preserve"> 28/1</w:t>
      </w:r>
      <w:r w:rsidRPr="005D6523">
        <w:rPr>
          <w:b w:val="0"/>
        </w:rPr>
        <w:t xml:space="preserve"> «Об инициативе объединения муниципальных образований </w:t>
      </w:r>
      <w:proofErr w:type="spellStart"/>
      <w:r w:rsidRPr="005D6523">
        <w:rPr>
          <w:b w:val="0"/>
        </w:rPr>
        <w:t>Усть-Илимского</w:t>
      </w:r>
      <w:proofErr w:type="spellEnd"/>
      <w:r w:rsidRPr="005D6523">
        <w:rPr>
          <w:b w:val="0"/>
        </w:rPr>
        <w:t xml:space="preserve"> района в </w:t>
      </w:r>
      <w:proofErr w:type="spellStart"/>
      <w:r w:rsidRPr="005D6523">
        <w:rPr>
          <w:b w:val="0"/>
        </w:rPr>
        <w:t>Усть-Илимский</w:t>
      </w:r>
      <w:proofErr w:type="spellEnd"/>
      <w:r w:rsidRPr="005D6523">
        <w:rPr>
          <w:b w:val="0"/>
        </w:rPr>
        <w:t xml:space="preserve"> муниципальный округ Иркутской области», в целях учета мнения населения по вопросу объединения муниципальных образований </w:t>
      </w:r>
      <w:proofErr w:type="spellStart"/>
      <w:r w:rsidRPr="005D6523">
        <w:rPr>
          <w:b w:val="0"/>
        </w:rPr>
        <w:t>Усть-Илимского</w:t>
      </w:r>
      <w:proofErr w:type="spellEnd"/>
      <w:r w:rsidRPr="005D6523">
        <w:rPr>
          <w:b w:val="0"/>
        </w:rPr>
        <w:t xml:space="preserve"> района в </w:t>
      </w:r>
      <w:proofErr w:type="spellStart"/>
      <w:r w:rsidRPr="005D6523">
        <w:rPr>
          <w:b w:val="0"/>
        </w:rPr>
        <w:t>Усть-Илимский</w:t>
      </w:r>
      <w:proofErr w:type="spellEnd"/>
      <w:r w:rsidRPr="005D6523">
        <w:rPr>
          <w:b w:val="0"/>
        </w:rPr>
        <w:t xml:space="preserve"> муниципальный округ Иркутской области, в соответствии с пунктом 4 части 3 статьи 28 Федерального закона от 06.10.2003 № 131-ФЗ</w:t>
      </w:r>
      <w:proofErr w:type="gramEnd"/>
      <w:r w:rsidRPr="005D6523">
        <w:rPr>
          <w:b w:val="0"/>
        </w:rPr>
        <w:t xml:space="preserve"> «Об общих принципах организации местного самоуправления в Российской Федерации», Положением </w:t>
      </w:r>
      <w:r w:rsidR="005D6523" w:rsidRPr="005D6523">
        <w:rPr>
          <w:b w:val="0"/>
        </w:rPr>
        <w:t xml:space="preserve">о публичных слушаниях в </w:t>
      </w:r>
      <w:proofErr w:type="spellStart"/>
      <w:r w:rsidR="005D6523" w:rsidRPr="005D6523">
        <w:rPr>
          <w:b w:val="0"/>
        </w:rPr>
        <w:t>Седановском</w:t>
      </w:r>
      <w:proofErr w:type="spellEnd"/>
      <w:r w:rsidR="005D6523" w:rsidRPr="005D6523">
        <w:rPr>
          <w:b w:val="0"/>
        </w:rPr>
        <w:t xml:space="preserve"> муниципальном образовании, утвержденным решением Думы </w:t>
      </w:r>
      <w:proofErr w:type="spellStart"/>
      <w:r w:rsidR="005D6523" w:rsidRPr="005D6523">
        <w:rPr>
          <w:b w:val="0"/>
        </w:rPr>
        <w:t>Седановского</w:t>
      </w:r>
      <w:proofErr w:type="spellEnd"/>
      <w:r w:rsidR="005D6523" w:rsidRPr="005D6523">
        <w:rPr>
          <w:b w:val="0"/>
        </w:rPr>
        <w:t xml:space="preserve"> муниципального образования первого созыва от 06.03.2006 № 6/3</w:t>
      </w:r>
      <w:r w:rsidRPr="005D6523">
        <w:rPr>
          <w:b w:val="0"/>
        </w:rPr>
        <w:t xml:space="preserve">, руководствуясь статьями </w:t>
      </w:r>
      <w:r w:rsidR="005D6523" w:rsidRPr="005D6523">
        <w:rPr>
          <w:b w:val="0"/>
        </w:rPr>
        <w:t>16, 32, 46</w:t>
      </w:r>
      <w:r w:rsidRPr="005D6523">
        <w:rPr>
          <w:b w:val="0"/>
        </w:rPr>
        <w:t xml:space="preserve"> </w:t>
      </w:r>
      <w:r w:rsidRPr="00862D45">
        <w:rPr>
          <w:b w:val="0"/>
        </w:rPr>
        <w:t xml:space="preserve">Устава </w:t>
      </w:r>
      <w:proofErr w:type="spellStart"/>
      <w:r w:rsidR="005D6523" w:rsidRPr="00862D45">
        <w:rPr>
          <w:b w:val="0"/>
        </w:rPr>
        <w:t>Седановского</w:t>
      </w:r>
      <w:proofErr w:type="spellEnd"/>
      <w:r w:rsidR="005D6523" w:rsidRPr="00862D45">
        <w:rPr>
          <w:b w:val="0"/>
        </w:rPr>
        <w:t xml:space="preserve"> муниципального образования</w:t>
      </w:r>
      <w:r w:rsidRPr="00862D45">
        <w:rPr>
          <w:b w:val="0"/>
        </w:rPr>
        <w:t xml:space="preserve">, Администрация </w:t>
      </w:r>
      <w:proofErr w:type="spellStart"/>
      <w:r w:rsidR="005D6523" w:rsidRPr="00862D45">
        <w:rPr>
          <w:b w:val="0"/>
        </w:rPr>
        <w:t>Седановского</w:t>
      </w:r>
      <w:proofErr w:type="spellEnd"/>
      <w:r w:rsidR="005D6523" w:rsidRPr="00862D45">
        <w:rPr>
          <w:b w:val="0"/>
        </w:rPr>
        <w:t xml:space="preserve"> муниципального образования</w:t>
      </w:r>
    </w:p>
    <w:p w:rsidR="00862D45" w:rsidRPr="00862D45" w:rsidRDefault="00862D45" w:rsidP="004F0409">
      <w:pPr>
        <w:pStyle w:val="3"/>
        <w:keepNext w:val="0"/>
        <w:widowControl w:val="0"/>
        <w:rPr>
          <w:b w:val="0"/>
        </w:rPr>
      </w:pPr>
    </w:p>
    <w:p w:rsidR="004F0409" w:rsidRPr="00862D45" w:rsidRDefault="004F0409" w:rsidP="004F0409">
      <w:pPr>
        <w:pStyle w:val="3"/>
        <w:keepNext w:val="0"/>
        <w:widowControl w:val="0"/>
        <w:rPr>
          <w:b w:val="0"/>
        </w:rPr>
      </w:pPr>
      <w:proofErr w:type="gramStart"/>
      <w:r w:rsidRPr="00862D45">
        <w:rPr>
          <w:b w:val="0"/>
        </w:rPr>
        <w:t>П</w:t>
      </w:r>
      <w:proofErr w:type="gramEnd"/>
      <w:r w:rsidRPr="00862D45">
        <w:rPr>
          <w:b w:val="0"/>
        </w:rPr>
        <w:t xml:space="preserve"> О С Т А Н О В Л Я Е Т</w:t>
      </w:r>
    </w:p>
    <w:p w:rsidR="004F0409" w:rsidRPr="00862D45" w:rsidRDefault="004F0409" w:rsidP="004F0409">
      <w:pPr>
        <w:jc w:val="center"/>
        <w:rPr>
          <w:rFonts w:ascii="Times New Roman" w:hAnsi="Times New Roman" w:cs="Times New Roman"/>
        </w:rPr>
      </w:pPr>
    </w:p>
    <w:p w:rsidR="004F0409" w:rsidRPr="00BC24E9" w:rsidRDefault="004F0409" w:rsidP="004F040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2D45">
        <w:rPr>
          <w:rFonts w:ascii="Times New Roman" w:hAnsi="Times New Roman" w:cs="Times New Roman"/>
          <w:color w:val="auto"/>
          <w:sz w:val="24"/>
          <w:szCs w:val="24"/>
        </w:rPr>
        <w:t xml:space="preserve">1. Назначить публичные слушания по обсуждению вопроса о </w:t>
      </w:r>
      <w:r w:rsidRPr="00862D45">
        <w:rPr>
          <w:rFonts w:ascii="Times New Roman" w:eastAsia="Arial CYR" w:hAnsi="Times New Roman" w:cs="Times New Roman"/>
          <w:color w:val="auto"/>
          <w:kern w:val="1"/>
          <w:sz w:val="24"/>
          <w:szCs w:val="24"/>
        </w:rPr>
        <w:t xml:space="preserve">преобразовании муниципальных образований </w:t>
      </w:r>
      <w:proofErr w:type="spellStart"/>
      <w:r w:rsidRPr="00862D45">
        <w:rPr>
          <w:rFonts w:ascii="Times New Roman" w:eastAsia="Arial CYR" w:hAnsi="Times New Roman" w:cs="Times New Roman"/>
          <w:color w:val="auto"/>
          <w:kern w:val="1"/>
          <w:sz w:val="24"/>
          <w:szCs w:val="24"/>
        </w:rPr>
        <w:t>Усть-Илимского</w:t>
      </w:r>
      <w:proofErr w:type="spellEnd"/>
      <w:r w:rsidRPr="00862D45">
        <w:rPr>
          <w:rFonts w:ascii="Times New Roman" w:eastAsia="Arial CYR" w:hAnsi="Times New Roman" w:cs="Times New Roman"/>
          <w:color w:val="auto"/>
          <w:kern w:val="1"/>
          <w:sz w:val="24"/>
          <w:szCs w:val="24"/>
        </w:rPr>
        <w:t xml:space="preserve"> района и муниципального образования «</w:t>
      </w:r>
      <w:proofErr w:type="spellStart"/>
      <w:r w:rsidRPr="00862D45">
        <w:rPr>
          <w:rFonts w:ascii="Times New Roman" w:eastAsia="Arial CYR" w:hAnsi="Times New Roman" w:cs="Times New Roman"/>
          <w:color w:val="auto"/>
          <w:kern w:val="1"/>
          <w:sz w:val="24"/>
          <w:szCs w:val="24"/>
        </w:rPr>
        <w:t>Усть-Илимский</w:t>
      </w:r>
      <w:proofErr w:type="spellEnd"/>
      <w:r w:rsidRPr="00862D45">
        <w:rPr>
          <w:rFonts w:ascii="Times New Roman" w:eastAsia="Arial CYR" w:hAnsi="Times New Roman" w:cs="Times New Roman"/>
          <w:color w:val="auto"/>
          <w:kern w:val="1"/>
          <w:sz w:val="24"/>
          <w:szCs w:val="24"/>
        </w:rPr>
        <w:t xml:space="preserve"> район» путем их объединения без изменения границ иных муниципальных образований с созданием вновь образованного</w:t>
      </w:r>
      <w:r w:rsidRPr="007408AE">
        <w:rPr>
          <w:rFonts w:ascii="Times New Roman" w:eastAsia="Arial CYR" w:hAnsi="Times New Roman" w:cs="Times New Roman"/>
          <w:color w:val="auto"/>
          <w:kern w:val="1"/>
          <w:sz w:val="24"/>
          <w:szCs w:val="24"/>
        </w:rPr>
        <w:t xml:space="preserve"> муниципального</w:t>
      </w:r>
      <w:r>
        <w:rPr>
          <w:rFonts w:ascii="Times New Roman" w:eastAsia="Arial CYR" w:hAnsi="Times New Roman" w:cs="Times New Roman"/>
          <w:color w:val="auto"/>
          <w:kern w:val="1"/>
          <w:sz w:val="24"/>
          <w:szCs w:val="24"/>
        </w:rPr>
        <w:t xml:space="preserve"> </w:t>
      </w:r>
      <w:r w:rsidRPr="007408AE">
        <w:rPr>
          <w:rFonts w:ascii="Times New Roman" w:eastAsia="Arial CYR" w:hAnsi="Times New Roman" w:cs="Times New Roman"/>
          <w:color w:val="auto"/>
          <w:kern w:val="1"/>
          <w:sz w:val="24"/>
          <w:szCs w:val="24"/>
        </w:rPr>
        <w:t xml:space="preserve">образования – </w:t>
      </w:r>
      <w:proofErr w:type="spellStart"/>
      <w:r>
        <w:rPr>
          <w:rFonts w:ascii="Times New Roman" w:eastAsia="Arial CYR" w:hAnsi="Times New Roman" w:cs="Times New Roman"/>
          <w:color w:val="auto"/>
          <w:kern w:val="1"/>
          <w:sz w:val="24"/>
          <w:szCs w:val="24"/>
        </w:rPr>
        <w:t>Усть-Илимский</w:t>
      </w:r>
      <w:proofErr w:type="spellEnd"/>
      <w:r>
        <w:rPr>
          <w:rFonts w:ascii="Times New Roman" w:eastAsia="Arial CYR" w:hAnsi="Times New Roman" w:cs="Times New Roman"/>
          <w:color w:val="auto"/>
          <w:kern w:val="1"/>
          <w:sz w:val="24"/>
          <w:szCs w:val="24"/>
        </w:rPr>
        <w:t xml:space="preserve"> </w:t>
      </w:r>
      <w:r w:rsidRPr="007408AE">
        <w:rPr>
          <w:rFonts w:ascii="Times New Roman" w:eastAsia="Arial CYR" w:hAnsi="Times New Roman" w:cs="Times New Roman"/>
          <w:color w:val="auto"/>
          <w:kern w:val="1"/>
          <w:sz w:val="24"/>
          <w:szCs w:val="24"/>
        </w:rPr>
        <w:t>муниципальный округ Иркутской области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C24E9">
        <w:rPr>
          <w:rFonts w:ascii="Times New Roman" w:hAnsi="Times New Roman" w:cs="Times New Roman"/>
          <w:color w:val="auto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color w:val="auto"/>
          <w:sz w:val="24"/>
          <w:szCs w:val="24"/>
        </w:rPr>
        <w:t>вопрос об объединении</w:t>
      </w:r>
      <w:r w:rsidRPr="00BC24E9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</w:p>
    <w:p w:rsidR="004F0409" w:rsidRDefault="004F0409" w:rsidP="004F040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24E9">
        <w:rPr>
          <w:rFonts w:ascii="Times New Roman" w:hAnsi="Times New Roman" w:cs="Times New Roman"/>
          <w:color w:val="auto"/>
          <w:sz w:val="24"/>
          <w:szCs w:val="24"/>
        </w:rPr>
        <w:t>2.</w:t>
      </w:r>
      <w:r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BC24E9">
        <w:rPr>
          <w:rFonts w:ascii="Times New Roman" w:hAnsi="Times New Roman" w:cs="Times New Roman"/>
          <w:color w:val="auto"/>
          <w:sz w:val="24"/>
          <w:szCs w:val="24"/>
        </w:rPr>
        <w:t>Определить, что:</w:t>
      </w:r>
    </w:p>
    <w:p w:rsidR="004F0409" w:rsidRDefault="004F0409" w:rsidP="004F040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1) на публичные слушания выносится следующий вопрос:</w:t>
      </w:r>
    </w:p>
    <w:p w:rsidR="004F0409" w:rsidRPr="00BC24E9" w:rsidRDefault="004F0409" w:rsidP="004F040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«Согласны ли Вы с преобразованием </w:t>
      </w:r>
      <w:r>
        <w:rPr>
          <w:rFonts w:ascii="Times New Roman" w:eastAsia="Arial CYR" w:hAnsi="Times New Roman" w:cs="Times New Roman"/>
          <w:color w:val="auto"/>
          <w:kern w:val="1"/>
          <w:sz w:val="24"/>
          <w:szCs w:val="24"/>
        </w:rPr>
        <w:t xml:space="preserve">муниципальных образований </w:t>
      </w:r>
      <w:proofErr w:type="spellStart"/>
      <w:r>
        <w:rPr>
          <w:rFonts w:ascii="Times New Roman" w:eastAsia="Arial CYR" w:hAnsi="Times New Roman" w:cs="Times New Roman"/>
          <w:color w:val="auto"/>
          <w:kern w:val="1"/>
          <w:sz w:val="24"/>
          <w:szCs w:val="24"/>
        </w:rPr>
        <w:t>Усть-Илимског</w:t>
      </w:r>
      <w:r w:rsidRPr="007408AE">
        <w:rPr>
          <w:rFonts w:ascii="Times New Roman" w:eastAsia="Arial CYR" w:hAnsi="Times New Roman" w:cs="Times New Roman"/>
          <w:color w:val="auto"/>
          <w:kern w:val="1"/>
          <w:sz w:val="24"/>
          <w:szCs w:val="24"/>
        </w:rPr>
        <w:t>о</w:t>
      </w:r>
      <w:proofErr w:type="spellEnd"/>
      <w:r w:rsidRPr="007408AE">
        <w:rPr>
          <w:rFonts w:ascii="Times New Roman" w:eastAsia="Arial CYR" w:hAnsi="Times New Roman" w:cs="Times New Roman"/>
          <w:color w:val="auto"/>
          <w:kern w:val="1"/>
          <w:sz w:val="24"/>
          <w:szCs w:val="24"/>
        </w:rPr>
        <w:t xml:space="preserve"> района и муниципального образования</w:t>
      </w:r>
      <w:r>
        <w:rPr>
          <w:rFonts w:ascii="Times New Roman" w:eastAsia="Arial CYR" w:hAnsi="Times New Roman" w:cs="Times New Roman"/>
          <w:color w:val="auto"/>
          <w:kern w:val="1"/>
          <w:sz w:val="24"/>
          <w:szCs w:val="24"/>
        </w:rPr>
        <w:t xml:space="preserve"> «</w:t>
      </w:r>
      <w:proofErr w:type="spellStart"/>
      <w:r>
        <w:rPr>
          <w:rFonts w:ascii="Times New Roman" w:eastAsia="Arial CYR" w:hAnsi="Times New Roman" w:cs="Times New Roman"/>
          <w:color w:val="auto"/>
          <w:kern w:val="1"/>
          <w:sz w:val="24"/>
          <w:szCs w:val="24"/>
        </w:rPr>
        <w:t>Усть-Илимский</w:t>
      </w:r>
      <w:proofErr w:type="spellEnd"/>
      <w:r>
        <w:rPr>
          <w:rFonts w:ascii="Times New Roman" w:eastAsia="Arial CYR" w:hAnsi="Times New Roman" w:cs="Times New Roman"/>
          <w:color w:val="auto"/>
          <w:kern w:val="1"/>
          <w:sz w:val="24"/>
          <w:szCs w:val="24"/>
        </w:rPr>
        <w:t xml:space="preserve"> район» </w:t>
      </w:r>
      <w:r w:rsidRPr="007408AE">
        <w:rPr>
          <w:rFonts w:ascii="Times New Roman" w:eastAsia="Arial CYR" w:hAnsi="Times New Roman" w:cs="Times New Roman"/>
          <w:color w:val="auto"/>
          <w:kern w:val="1"/>
          <w:sz w:val="24"/>
          <w:szCs w:val="24"/>
        </w:rPr>
        <w:t>путем их объединения без изменения границ иных муниципальных</w:t>
      </w:r>
      <w:r>
        <w:rPr>
          <w:rFonts w:ascii="Times New Roman" w:eastAsia="Arial CYR" w:hAnsi="Times New Roman" w:cs="Times New Roman"/>
          <w:color w:val="auto"/>
          <w:kern w:val="1"/>
          <w:sz w:val="24"/>
          <w:szCs w:val="24"/>
        </w:rPr>
        <w:t xml:space="preserve"> </w:t>
      </w:r>
      <w:r w:rsidRPr="007408AE">
        <w:rPr>
          <w:rFonts w:ascii="Times New Roman" w:eastAsia="Arial CYR" w:hAnsi="Times New Roman" w:cs="Times New Roman"/>
          <w:color w:val="auto"/>
          <w:kern w:val="1"/>
          <w:sz w:val="24"/>
          <w:szCs w:val="24"/>
        </w:rPr>
        <w:t>образований с созданием вновь образованного муниципального</w:t>
      </w:r>
      <w:r>
        <w:rPr>
          <w:rFonts w:ascii="Times New Roman" w:eastAsia="Arial CYR" w:hAnsi="Times New Roman" w:cs="Times New Roman"/>
          <w:color w:val="auto"/>
          <w:kern w:val="1"/>
          <w:sz w:val="24"/>
          <w:szCs w:val="24"/>
        </w:rPr>
        <w:t xml:space="preserve"> </w:t>
      </w:r>
      <w:r w:rsidRPr="007408AE">
        <w:rPr>
          <w:rFonts w:ascii="Times New Roman" w:eastAsia="Arial CYR" w:hAnsi="Times New Roman" w:cs="Times New Roman"/>
          <w:color w:val="auto"/>
          <w:kern w:val="1"/>
          <w:sz w:val="24"/>
          <w:szCs w:val="24"/>
        </w:rPr>
        <w:t xml:space="preserve">образования – </w:t>
      </w:r>
      <w:proofErr w:type="spellStart"/>
      <w:r>
        <w:rPr>
          <w:rFonts w:ascii="Times New Roman" w:eastAsia="Arial CYR" w:hAnsi="Times New Roman" w:cs="Times New Roman"/>
          <w:color w:val="auto"/>
          <w:kern w:val="1"/>
          <w:sz w:val="24"/>
          <w:szCs w:val="24"/>
        </w:rPr>
        <w:t>Усть-Илимский</w:t>
      </w:r>
      <w:proofErr w:type="spellEnd"/>
      <w:r>
        <w:rPr>
          <w:rFonts w:ascii="Times New Roman" w:eastAsia="Arial CYR" w:hAnsi="Times New Roman" w:cs="Times New Roman"/>
          <w:color w:val="auto"/>
          <w:kern w:val="1"/>
          <w:sz w:val="24"/>
          <w:szCs w:val="24"/>
        </w:rPr>
        <w:t xml:space="preserve"> </w:t>
      </w:r>
      <w:r w:rsidRPr="007408AE">
        <w:rPr>
          <w:rFonts w:ascii="Times New Roman" w:eastAsia="Arial CYR" w:hAnsi="Times New Roman" w:cs="Times New Roman"/>
          <w:color w:val="auto"/>
          <w:kern w:val="1"/>
          <w:sz w:val="24"/>
          <w:szCs w:val="24"/>
        </w:rPr>
        <w:t>муниципальный округ Иркутской области</w:t>
      </w:r>
      <w:r>
        <w:rPr>
          <w:rFonts w:ascii="Times New Roman" w:eastAsia="Arial CYR" w:hAnsi="Times New Roman" w:cs="Times New Roman"/>
          <w:color w:val="auto"/>
          <w:kern w:val="1"/>
          <w:sz w:val="24"/>
          <w:szCs w:val="24"/>
        </w:rPr>
        <w:t>?».</w:t>
      </w:r>
    </w:p>
    <w:p w:rsidR="004F0409" w:rsidRPr="00BC24E9" w:rsidRDefault="004F0409" w:rsidP="004F040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2) </w:t>
      </w:r>
      <w:r w:rsidRPr="00BC24E9">
        <w:rPr>
          <w:rFonts w:ascii="Times New Roman" w:hAnsi="Times New Roman" w:cs="Times New Roman"/>
          <w:color w:val="auto"/>
          <w:sz w:val="24"/>
          <w:szCs w:val="24"/>
        </w:rPr>
        <w:t xml:space="preserve">публичные слушания по обсуждению </w:t>
      </w:r>
      <w:r>
        <w:rPr>
          <w:rFonts w:ascii="Times New Roman" w:hAnsi="Times New Roman" w:cs="Times New Roman"/>
          <w:color w:val="auto"/>
          <w:sz w:val="24"/>
          <w:szCs w:val="24"/>
        </w:rPr>
        <w:t>вопроса об объединении</w:t>
      </w:r>
      <w:r w:rsidRPr="00BC24E9">
        <w:rPr>
          <w:rFonts w:ascii="Times New Roman" w:hAnsi="Times New Roman" w:cs="Times New Roman"/>
          <w:color w:val="auto"/>
          <w:sz w:val="24"/>
          <w:szCs w:val="24"/>
        </w:rPr>
        <w:t xml:space="preserve"> проводятся по инициативе </w:t>
      </w:r>
      <w:r>
        <w:rPr>
          <w:rFonts w:ascii="Times New Roman" w:hAnsi="Times New Roman" w:cs="Times New Roman"/>
          <w:color w:val="auto"/>
          <w:sz w:val="24"/>
          <w:szCs w:val="24"/>
        </w:rPr>
        <w:t>Администрации</w:t>
      </w:r>
      <w:r w:rsidRPr="00BC24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62D45" w:rsidRPr="00862D45">
        <w:rPr>
          <w:rFonts w:ascii="Times New Roman" w:hAnsi="Times New Roman" w:cs="Times New Roman"/>
          <w:color w:val="auto"/>
          <w:sz w:val="24"/>
          <w:szCs w:val="24"/>
        </w:rPr>
        <w:t>Седановского</w:t>
      </w:r>
      <w:proofErr w:type="spellEnd"/>
      <w:r w:rsidR="00862D45" w:rsidRPr="00862D45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образования;</w:t>
      </w:r>
    </w:p>
    <w:p w:rsidR="00862D45" w:rsidRDefault="004F0409" w:rsidP="00352205">
      <w:pPr>
        <w:pStyle w:val="20"/>
        <w:shd w:val="clear" w:color="auto" w:fill="auto"/>
        <w:tabs>
          <w:tab w:val="left" w:pos="1005"/>
        </w:tabs>
        <w:spacing w:after="0" w:line="274" w:lineRule="exact"/>
        <w:ind w:firstLine="740"/>
        <w:jc w:val="both"/>
      </w:pPr>
      <w:r>
        <w:rPr>
          <w:color w:val="auto"/>
        </w:rPr>
        <w:t>3) </w:t>
      </w:r>
      <w:r w:rsidRPr="00BC24E9">
        <w:rPr>
          <w:color w:val="auto"/>
        </w:rPr>
        <w:t xml:space="preserve">публичные слушания по обсуждению </w:t>
      </w:r>
      <w:r>
        <w:rPr>
          <w:color w:val="auto"/>
        </w:rPr>
        <w:t>вопроса об объединении</w:t>
      </w:r>
      <w:r w:rsidRPr="00BC24E9">
        <w:rPr>
          <w:color w:val="auto"/>
        </w:rPr>
        <w:t xml:space="preserve"> состоятся </w:t>
      </w:r>
      <w:r>
        <w:rPr>
          <w:color w:val="auto"/>
        </w:rPr>
        <w:t>13 декабря</w:t>
      </w:r>
      <w:r w:rsidRPr="00BC24E9">
        <w:rPr>
          <w:color w:val="auto"/>
        </w:rPr>
        <w:t xml:space="preserve"> 2023 года в </w:t>
      </w:r>
      <w:r w:rsidR="00862D45">
        <w:rPr>
          <w:color w:val="auto"/>
        </w:rPr>
        <w:t>15</w:t>
      </w:r>
      <w:r w:rsidRPr="00BC24E9">
        <w:rPr>
          <w:color w:val="auto"/>
        </w:rPr>
        <w:t>:</w:t>
      </w:r>
      <w:r w:rsidR="00862D45">
        <w:rPr>
          <w:color w:val="auto"/>
        </w:rPr>
        <w:t>00</w:t>
      </w:r>
      <w:r w:rsidRPr="00BC24E9">
        <w:rPr>
          <w:color w:val="auto"/>
        </w:rPr>
        <w:t xml:space="preserve"> часов по местному времени </w:t>
      </w:r>
      <w:r>
        <w:rPr>
          <w:color w:val="auto"/>
        </w:rPr>
        <w:t>по адресу</w:t>
      </w:r>
      <w:r w:rsidR="00862D45">
        <w:rPr>
          <w:color w:val="auto"/>
        </w:rPr>
        <w:t xml:space="preserve">: Иркутская область, </w:t>
      </w:r>
      <w:proofErr w:type="spellStart"/>
      <w:r w:rsidR="00862D45">
        <w:rPr>
          <w:color w:val="auto"/>
        </w:rPr>
        <w:t>Усть-Илимский</w:t>
      </w:r>
      <w:proofErr w:type="spellEnd"/>
      <w:r w:rsidR="00862D45">
        <w:rPr>
          <w:color w:val="auto"/>
        </w:rPr>
        <w:t xml:space="preserve"> район, п.</w:t>
      </w:r>
      <w:r w:rsidR="003C3B9B">
        <w:rPr>
          <w:color w:val="auto"/>
        </w:rPr>
        <w:t xml:space="preserve"> </w:t>
      </w:r>
      <w:proofErr w:type="spellStart"/>
      <w:r w:rsidR="00862D45">
        <w:rPr>
          <w:color w:val="auto"/>
        </w:rPr>
        <w:t>Седаново</w:t>
      </w:r>
      <w:proofErr w:type="spellEnd"/>
      <w:r w:rsidR="00862D45">
        <w:rPr>
          <w:color w:val="auto"/>
        </w:rPr>
        <w:t>, ул</w:t>
      </w:r>
      <w:proofErr w:type="gramStart"/>
      <w:r w:rsidR="00862D45">
        <w:rPr>
          <w:color w:val="auto"/>
        </w:rPr>
        <w:t>.К</w:t>
      </w:r>
      <w:proofErr w:type="gramEnd"/>
      <w:r w:rsidR="00862D45">
        <w:rPr>
          <w:color w:val="auto"/>
        </w:rPr>
        <w:t>ирова, 33</w:t>
      </w:r>
      <w:r w:rsidR="00633E39">
        <w:rPr>
          <w:color w:val="auto"/>
        </w:rPr>
        <w:t xml:space="preserve"> </w:t>
      </w:r>
      <w:r w:rsidR="00862D45">
        <w:t xml:space="preserve">- Администрация </w:t>
      </w:r>
      <w:proofErr w:type="spellStart"/>
      <w:r w:rsidR="00862D45">
        <w:t>Седановского</w:t>
      </w:r>
      <w:proofErr w:type="spellEnd"/>
      <w:r w:rsidR="00862D45">
        <w:t xml:space="preserve"> </w:t>
      </w:r>
      <w:r w:rsidR="003C3B9B">
        <w:t>муниципального образования;</w:t>
      </w:r>
    </w:p>
    <w:p w:rsidR="004F0409" w:rsidRPr="00BC24E9" w:rsidRDefault="004F0409" w:rsidP="004F040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4) </w:t>
      </w:r>
      <w:r w:rsidRPr="00BC24E9">
        <w:rPr>
          <w:rFonts w:ascii="Times New Roman" w:hAnsi="Times New Roman" w:cs="Times New Roman"/>
          <w:color w:val="auto"/>
          <w:sz w:val="24"/>
          <w:szCs w:val="24"/>
        </w:rPr>
        <w:t xml:space="preserve">публичные слушания проводятся в форме собрания (далее </w:t>
      </w:r>
      <w:r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BC24E9">
        <w:rPr>
          <w:rFonts w:ascii="Times New Roman" w:hAnsi="Times New Roman" w:cs="Times New Roman"/>
          <w:color w:val="auto"/>
          <w:sz w:val="24"/>
          <w:szCs w:val="24"/>
        </w:rPr>
        <w:t xml:space="preserve"> собрание), на котором жители </w:t>
      </w:r>
      <w:proofErr w:type="spellStart"/>
      <w:r w:rsidR="003C3B9B" w:rsidRPr="003C3B9B">
        <w:rPr>
          <w:rFonts w:ascii="Times New Roman" w:hAnsi="Times New Roman" w:cs="Times New Roman"/>
          <w:color w:val="auto"/>
          <w:sz w:val="24"/>
          <w:szCs w:val="24"/>
        </w:rPr>
        <w:t>Седановского</w:t>
      </w:r>
      <w:proofErr w:type="spellEnd"/>
      <w:r w:rsidR="003C3B9B" w:rsidRPr="003C3B9B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образования</w:t>
      </w:r>
      <w:r w:rsidRPr="00BC24E9">
        <w:rPr>
          <w:rFonts w:ascii="Times New Roman" w:hAnsi="Times New Roman" w:cs="Times New Roman"/>
          <w:color w:val="auto"/>
          <w:sz w:val="24"/>
          <w:szCs w:val="24"/>
        </w:rPr>
        <w:t xml:space="preserve"> имеют возможность высказать свое мнение, свои предложения и замечания, а также проголосовать за или против вынесенного на публичные слушания </w:t>
      </w:r>
      <w:r>
        <w:rPr>
          <w:rFonts w:ascii="Times New Roman" w:hAnsi="Times New Roman" w:cs="Times New Roman"/>
          <w:color w:val="auto"/>
          <w:sz w:val="24"/>
          <w:szCs w:val="24"/>
        </w:rPr>
        <w:t>вопроса;</w:t>
      </w:r>
    </w:p>
    <w:p w:rsidR="004F0409" w:rsidRPr="00BC24E9" w:rsidRDefault="004F0409" w:rsidP="004F040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5) </w:t>
      </w:r>
      <w:r w:rsidRPr="00BC24E9">
        <w:rPr>
          <w:rFonts w:ascii="Times New Roman" w:hAnsi="Times New Roman" w:cs="Times New Roman"/>
          <w:color w:val="auto"/>
          <w:sz w:val="24"/>
          <w:szCs w:val="24"/>
        </w:rPr>
        <w:t xml:space="preserve">подготовку и проведение публичных слушаний по </w:t>
      </w:r>
      <w:r>
        <w:rPr>
          <w:rFonts w:ascii="Times New Roman" w:hAnsi="Times New Roman" w:cs="Times New Roman"/>
          <w:color w:val="auto"/>
          <w:sz w:val="24"/>
          <w:szCs w:val="24"/>
        </w:rPr>
        <w:t>вопросу об объединении</w:t>
      </w:r>
      <w:r w:rsidRPr="00BC24E9">
        <w:rPr>
          <w:rFonts w:ascii="Times New Roman" w:hAnsi="Times New Roman" w:cs="Times New Roman"/>
          <w:color w:val="auto"/>
          <w:sz w:val="24"/>
          <w:szCs w:val="24"/>
        </w:rPr>
        <w:t xml:space="preserve"> осуществляют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следующие должностные лица </w:t>
      </w:r>
      <w:r w:rsidRPr="00BD570F">
        <w:rPr>
          <w:rFonts w:ascii="Times New Roman" w:hAnsi="Times New Roman" w:cs="Times New Roman"/>
          <w:color w:val="auto"/>
          <w:sz w:val="24"/>
          <w:szCs w:val="24"/>
        </w:rPr>
        <w:t>Администраци</w:t>
      </w:r>
      <w:r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BD57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3C3B9B" w:rsidRPr="003C3B9B">
        <w:rPr>
          <w:rFonts w:ascii="Times New Roman" w:hAnsi="Times New Roman" w:cs="Times New Roman"/>
          <w:color w:val="auto"/>
          <w:sz w:val="24"/>
          <w:szCs w:val="24"/>
        </w:rPr>
        <w:t>Седановского</w:t>
      </w:r>
      <w:proofErr w:type="spellEnd"/>
      <w:r w:rsidR="003C3B9B" w:rsidRPr="003C3B9B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образования</w:t>
      </w:r>
      <w:r w:rsidRPr="003C3B9B">
        <w:rPr>
          <w:rFonts w:ascii="Times New Roman" w:hAnsi="Times New Roman" w:cs="Times New Roman"/>
          <w:color w:val="auto"/>
          <w:sz w:val="24"/>
          <w:szCs w:val="24"/>
        </w:rPr>
        <w:t xml:space="preserve"> (далее – организат</w:t>
      </w:r>
      <w:r w:rsidRPr="00BC24E9">
        <w:rPr>
          <w:rFonts w:ascii="Times New Roman" w:hAnsi="Times New Roman" w:cs="Times New Roman"/>
          <w:color w:val="auto"/>
          <w:sz w:val="24"/>
          <w:szCs w:val="24"/>
        </w:rPr>
        <w:t>оры публичных слушаний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BC24E9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4F0409" w:rsidRPr="003C3B9B" w:rsidRDefault="003C3B9B" w:rsidP="004F040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3B9B">
        <w:rPr>
          <w:rFonts w:ascii="Times New Roman" w:hAnsi="Times New Roman" w:cs="Times New Roman"/>
          <w:color w:val="auto"/>
          <w:sz w:val="24"/>
          <w:szCs w:val="24"/>
        </w:rPr>
        <w:t>Козловский Дмитрий Юрьевич</w:t>
      </w:r>
      <w:r w:rsidR="004F0409" w:rsidRPr="003C3B9B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Pr="003C3B9B">
        <w:rPr>
          <w:rFonts w:ascii="Times New Roman" w:hAnsi="Times New Roman" w:cs="Times New Roman"/>
          <w:color w:val="auto"/>
          <w:sz w:val="24"/>
          <w:szCs w:val="24"/>
        </w:rPr>
        <w:t xml:space="preserve">глава администрации </w:t>
      </w:r>
      <w:proofErr w:type="spellStart"/>
      <w:r w:rsidRPr="003C3B9B">
        <w:rPr>
          <w:rFonts w:ascii="Times New Roman" w:hAnsi="Times New Roman" w:cs="Times New Roman"/>
          <w:color w:val="auto"/>
          <w:sz w:val="24"/>
          <w:szCs w:val="24"/>
        </w:rPr>
        <w:t>Седановского</w:t>
      </w:r>
      <w:proofErr w:type="spellEnd"/>
      <w:r w:rsidRPr="003C3B9B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образования</w:t>
      </w:r>
      <w:r w:rsidR="004F0409" w:rsidRPr="003C3B9B">
        <w:rPr>
          <w:rFonts w:ascii="Times New Roman" w:hAnsi="Times New Roman" w:cs="Times New Roman"/>
          <w:color w:val="auto"/>
          <w:sz w:val="24"/>
          <w:szCs w:val="24"/>
        </w:rPr>
        <w:t xml:space="preserve"> – председатель собрания;</w:t>
      </w:r>
    </w:p>
    <w:p w:rsidR="004F0409" w:rsidRPr="003C3B9B" w:rsidRDefault="003C3B9B" w:rsidP="004F040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3C3B9B">
        <w:rPr>
          <w:rFonts w:ascii="Times New Roman" w:hAnsi="Times New Roman" w:cs="Times New Roman"/>
          <w:color w:val="auto"/>
          <w:sz w:val="24"/>
          <w:szCs w:val="24"/>
        </w:rPr>
        <w:t>Рострипа</w:t>
      </w:r>
      <w:proofErr w:type="spellEnd"/>
      <w:r w:rsidRPr="003C3B9B">
        <w:rPr>
          <w:rFonts w:ascii="Times New Roman" w:hAnsi="Times New Roman" w:cs="Times New Roman"/>
          <w:color w:val="auto"/>
          <w:sz w:val="24"/>
          <w:szCs w:val="24"/>
        </w:rPr>
        <w:t xml:space="preserve"> Галина Владимировна</w:t>
      </w:r>
      <w:r w:rsidR="004F0409" w:rsidRPr="003C3B9B">
        <w:rPr>
          <w:rFonts w:ascii="Times New Roman" w:hAnsi="Times New Roman" w:cs="Times New Roman"/>
          <w:color w:val="auto"/>
          <w:sz w:val="24"/>
          <w:szCs w:val="24"/>
        </w:rPr>
        <w:t xml:space="preserve"> –</w:t>
      </w:r>
      <w:r w:rsidRPr="003C3B9B">
        <w:rPr>
          <w:rFonts w:ascii="Times New Roman" w:hAnsi="Times New Roman" w:cs="Times New Roman"/>
          <w:color w:val="auto"/>
          <w:sz w:val="24"/>
          <w:szCs w:val="24"/>
        </w:rPr>
        <w:t xml:space="preserve"> специалист 1 категории</w:t>
      </w:r>
      <w:r w:rsidR="004F0409" w:rsidRPr="003C3B9B">
        <w:rPr>
          <w:rFonts w:ascii="Times New Roman" w:hAnsi="Times New Roman" w:cs="Times New Roman"/>
          <w:color w:val="auto"/>
          <w:sz w:val="24"/>
          <w:szCs w:val="24"/>
        </w:rPr>
        <w:t xml:space="preserve"> – секретарь собрания.</w:t>
      </w:r>
    </w:p>
    <w:p w:rsidR="004F0409" w:rsidRPr="003C3B9B" w:rsidRDefault="004F0409" w:rsidP="00352205">
      <w:pPr>
        <w:pStyle w:val="20"/>
        <w:shd w:val="clear" w:color="auto" w:fill="auto"/>
        <w:tabs>
          <w:tab w:val="left" w:pos="1005"/>
        </w:tabs>
        <w:spacing w:after="0" w:line="274" w:lineRule="exact"/>
        <w:ind w:firstLine="709"/>
        <w:jc w:val="both"/>
      </w:pPr>
      <w:r>
        <w:rPr>
          <w:color w:val="auto"/>
        </w:rPr>
        <w:t>3</w:t>
      </w:r>
      <w:r w:rsidRPr="00BC24E9">
        <w:rPr>
          <w:color w:val="auto"/>
        </w:rPr>
        <w:t>.</w:t>
      </w:r>
      <w:r>
        <w:rPr>
          <w:color w:val="auto"/>
        </w:rPr>
        <w:t> Ж</w:t>
      </w:r>
      <w:r w:rsidRPr="00BC24E9">
        <w:rPr>
          <w:color w:val="auto"/>
        </w:rPr>
        <w:t>ители</w:t>
      </w:r>
      <w:r w:rsidR="003C3B9B">
        <w:rPr>
          <w:color w:val="auto"/>
        </w:rPr>
        <w:t xml:space="preserve"> </w:t>
      </w:r>
      <w:proofErr w:type="spellStart"/>
      <w:r w:rsidR="003C3B9B">
        <w:rPr>
          <w:color w:val="auto"/>
        </w:rPr>
        <w:t>Седановского</w:t>
      </w:r>
      <w:proofErr w:type="spellEnd"/>
      <w:r w:rsidR="003C3B9B">
        <w:rPr>
          <w:color w:val="auto"/>
        </w:rPr>
        <w:t xml:space="preserve"> муниципального образования</w:t>
      </w:r>
      <w:r w:rsidRPr="00BC24E9">
        <w:rPr>
          <w:color w:val="auto"/>
        </w:rPr>
        <w:t xml:space="preserve">, обладающие избирательным правом (далее – участники публичных слушаний) вправе направлять свои предложения и замечания по </w:t>
      </w:r>
      <w:r>
        <w:rPr>
          <w:color w:val="auto"/>
        </w:rPr>
        <w:t>вопросу об объединении</w:t>
      </w:r>
      <w:r w:rsidRPr="00BC24E9">
        <w:rPr>
          <w:color w:val="auto"/>
        </w:rPr>
        <w:t xml:space="preserve"> п</w:t>
      </w:r>
      <w:r>
        <w:rPr>
          <w:color w:val="auto"/>
        </w:rPr>
        <w:t>о адресу:</w:t>
      </w:r>
      <w:r w:rsidR="003C3B9B" w:rsidRPr="003C3B9B">
        <w:rPr>
          <w:color w:val="auto"/>
        </w:rPr>
        <w:t xml:space="preserve"> </w:t>
      </w:r>
      <w:r w:rsidR="003C3B9B">
        <w:rPr>
          <w:color w:val="auto"/>
        </w:rPr>
        <w:t xml:space="preserve">Иркутская область, </w:t>
      </w:r>
      <w:proofErr w:type="spellStart"/>
      <w:r w:rsidR="003C3B9B">
        <w:rPr>
          <w:color w:val="auto"/>
        </w:rPr>
        <w:t>Усть-Илимский</w:t>
      </w:r>
      <w:proofErr w:type="spellEnd"/>
      <w:r w:rsidR="003C3B9B">
        <w:rPr>
          <w:color w:val="auto"/>
        </w:rPr>
        <w:t xml:space="preserve"> район, п. </w:t>
      </w:r>
      <w:proofErr w:type="spellStart"/>
      <w:r w:rsidR="003C3B9B">
        <w:rPr>
          <w:color w:val="auto"/>
        </w:rPr>
        <w:t>Седаново</w:t>
      </w:r>
      <w:proofErr w:type="spellEnd"/>
      <w:r w:rsidR="003C3B9B">
        <w:rPr>
          <w:color w:val="auto"/>
        </w:rPr>
        <w:t>, ул</w:t>
      </w:r>
      <w:proofErr w:type="gramStart"/>
      <w:r w:rsidR="003C3B9B">
        <w:rPr>
          <w:color w:val="auto"/>
        </w:rPr>
        <w:t>.К</w:t>
      </w:r>
      <w:proofErr w:type="gramEnd"/>
      <w:r w:rsidR="003C3B9B">
        <w:rPr>
          <w:color w:val="auto"/>
        </w:rPr>
        <w:t>ирова, 33</w:t>
      </w:r>
      <w:r w:rsidR="00633E39">
        <w:rPr>
          <w:color w:val="auto"/>
        </w:rPr>
        <w:t xml:space="preserve"> </w:t>
      </w:r>
      <w:r w:rsidR="003C3B9B">
        <w:t xml:space="preserve">- Администрация </w:t>
      </w:r>
      <w:proofErr w:type="spellStart"/>
      <w:r w:rsidR="003C3B9B">
        <w:t>Седановского</w:t>
      </w:r>
      <w:proofErr w:type="spellEnd"/>
      <w:r w:rsidR="003C3B9B">
        <w:t xml:space="preserve"> муниципального образования</w:t>
      </w:r>
      <w:r w:rsidRPr="003C3B9B">
        <w:rPr>
          <w:color w:val="auto"/>
        </w:rPr>
        <w:t>, до 17:00 часов 12 декабря 2023 года, а также в месте проведения публичных слушаний во время проведения собрания.</w:t>
      </w:r>
    </w:p>
    <w:p w:rsidR="004F0409" w:rsidRPr="00BC24E9" w:rsidRDefault="004F0409" w:rsidP="004F040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24E9">
        <w:rPr>
          <w:rFonts w:ascii="Times New Roman" w:hAnsi="Times New Roman" w:cs="Times New Roman"/>
          <w:color w:val="auto"/>
          <w:sz w:val="24"/>
          <w:szCs w:val="24"/>
        </w:rPr>
        <w:t>Указанные в настоящем пункте предложения и замечания должны быть оформлены в письменной форме и содержать сведения о фамилии, имени и отчестве участника публичных слушаний, дате его рождения, месте жительства и быть заверены собственноручной подписью участника публичных слушаний</w:t>
      </w:r>
      <w:r w:rsidR="003C3B9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F0409" w:rsidRPr="00BC24E9" w:rsidRDefault="004F0409" w:rsidP="004F040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24E9">
        <w:rPr>
          <w:rFonts w:ascii="Times New Roman" w:hAnsi="Times New Roman" w:cs="Times New Roman"/>
          <w:color w:val="auto"/>
          <w:sz w:val="24"/>
          <w:szCs w:val="24"/>
        </w:rPr>
        <w:t xml:space="preserve">Граждане, не являющееся участниками публичных слушаний, вправе принять участие в публичных слушаниях без права голосования, а также вправе высказывать свое мнение, предложения и замечания по </w:t>
      </w:r>
      <w:r>
        <w:rPr>
          <w:rFonts w:ascii="Times New Roman" w:hAnsi="Times New Roman" w:cs="Times New Roman"/>
          <w:color w:val="auto"/>
          <w:sz w:val="24"/>
          <w:szCs w:val="24"/>
        </w:rPr>
        <w:t>вопросу об объединении</w:t>
      </w:r>
      <w:r w:rsidRPr="00BC24E9">
        <w:rPr>
          <w:rFonts w:ascii="Times New Roman" w:hAnsi="Times New Roman" w:cs="Times New Roman"/>
          <w:color w:val="auto"/>
          <w:sz w:val="24"/>
          <w:szCs w:val="24"/>
        </w:rPr>
        <w:t xml:space="preserve"> во время проведения собрания. </w:t>
      </w:r>
    </w:p>
    <w:p w:rsidR="004F0409" w:rsidRPr="00BC24E9" w:rsidRDefault="004F0409" w:rsidP="004F040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4. </w:t>
      </w:r>
      <w:r w:rsidRPr="00BC24E9">
        <w:rPr>
          <w:rFonts w:ascii="Times New Roman" w:hAnsi="Times New Roman" w:cs="Times New Roman"/>
          <w:color w:val="auto"/>
          <w:sz w:val="24"/>
          <w:szCs w:val="24"/>
        </w:rPr>
        <w:t>Организаторам публичных слушаний обеспечить:</w:t>
      </w:r>
    </w:p>
    <w:p w:rsidR="004F0409" w:rsidRPr="00BC24E9" w:rsidRDefault="004F0409" w:rsidP="004F040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24E9">
        <w:rPr>
          <w:rFonts w:ascii="Times New Roman" w:hAnsi="Times New Roman" w:cs="Times New Roman"/>
          <w:color w:val="auto"/>
          <w:sz w:val="24"/>
          <w:szCs w:val="24"/>
        </w:rPr>
        <w:t>1)</w:t>
      </w:r>
      <w:r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BC24E9">
        <w:rPr>
          <w:rFonts w:ascii="Times New Roman" w:hAnsi="Times New Roman" w:cs="Times New Roman"/>
          <w:color w:val="auto"/>
          <w:sz w:val="24"/>
          <w:szCs w:val="24"/>
        </w:rPr>
        <w:t>подготовку и проведение публичных слушаний;</w:t>
      </w:r>
    </w:p>
    <w:p w:rsidR="004F0409" w:rsidRPr="00BC24E9" w:rsidRDefault="004F0409" w:rsidP="004F040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24E9">
        <w:rPr>
          <w:rFonts w:ascii="Times New Roman" w:hAnsi="Times New Roman" w:cs="Times New Roman"/>
          <w:color w:val="auto"/>
          <w:sz w:val="24"/>
          <w:szCs w:val="24"/>
        </w:rPr>
        <w:t>2)</w:t>
      </w:r>
      <w:r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BC24E9">
        <w:rPr>
          <w:rFonts w:ascii="Times New Roman" w:hAnsi="Times New Roman" w:cs="Times New Roman"/>
          <w:color w:val="auto"/>
          <w:sz w:val="24"/>
          <w:szCs w:val="24"/>
        </w:rPr>
        <w:t>проведение анализ и обобщение предложений и замечаний, поступивших от участников публичных слушаний;</w:t>
      </w:r>
    </w:p>
    <w:p w:rsidR="004F0409" w:rsidRPr="00BC24E9" w:rsidRDefault="004F0409" w:rsidP="004F040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C24E9">
        <w:rPr>
          <w:rFonts w:ascii="Times New Roman" w:hAnsi="Times New Roman" w:cs="Times New Roman"/>
          <w:color w:val="auto"/>
          <w:sz w:val="24"/>
          <w:szCs w:val="24"/>
        </w:rPr>
        <w:t>3)</w:t>
      </w:r>
      <w:r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BC24E9">
        <w:rPr>
          <w:rFonts w:ascii="Times New Roman" w:hAnsi="Times New Roman" w:cs="Times New Roman"/>
          <w:color w:val="auto"/>
          <w:sz w:val="24"/>
          <w:szCs w:val="24"/>
        </w:rPr>
        <w:t>подготовку заключения о результатах проведения публичных слушаний.</w:t>
      </w:r>
    </w:p>
    <w:p w:rsidR="004F0409" w:rsidRPr="003C3B9B" w:rsidRDefault="004F0409" w:rsidP="003C3B9B">
      <w:pPr>
        <w:pStyle w:val="20"/>
        <w:shd w:val="clear" w:color="auto" w:fill="auto"/>
        <w:tabs>
          <w:tab w:val="left" w:pos="1014"/>
        </w:tabs>
        <w:spacing w:after="0" w:line="274" w:lineRule="exact"/>
        <w:ind w:firstLine="709"/>
        <w:jc w:val="both"/>
      </w:pPr>
      <w:r w:rsidRPr="003C3B9B">
        <w:rPr>
          <w:color w:val="auto"/>
        </w:rPr>
        <w:t>5. </w:t>
      </w:r>
      <w:r w:rsidR="003C3B9B" w:rsidRPr="003C3B9B">
        <w:t>Опубликовать настоящее постановление в газете «</w:t>
      </w:r>
      <w:proofErr w:type="spellStart"/>
      <w:r w:rsidR="003C3B9B" w:rsidRPr="003C3B9B">
        <w:t>Седановский</w:t>
      </w:r>
      <w:proofErr w:type="spellEnd"/>
      <w:r w:rsidR="003C3B9B" w:rsidRPr="003C3B9B">
        <w:t xml:space="preserve"> вестник» и разместить на официальном сайте администрации </w:t>
      </w:r>
      <w:proofErr w:type="spellStart"/>
      <w:r w:rsidR="003C3B9B" w:rsidRPr="003C3B9B">
        <w:t>Седановского</w:t>
      </w:r>
      <w:proofErr w:type="spellEnd"/>
      <w:r w:rsidR="003C3B9B" w:rsidRPr="003C3B9B">
        <w:t xml:space="preserve"> муниципального образования </w:t>
      </w:r>
      <w:r w:rsidRPr="003C3B9B">
        <w:rPr>
          <w:color w:val="auto"/>
        </w:rPr>
        <w:t xml:space="preserve">в информационно-телекоммуникационной сети «Интернет» не позднее </w:t>
      </w:r>
      <w:r w:rsidRPr="003C3B9B">
        <w:rPr>
          <w:iCs/>
          <w:color w:val="auto"/>
        </w:rPr>
        <w:t>10</w:t>
      </w:r>
      <w:r w:rsidRPr="003C3B9B">
        <w:rPr>
          <w:color w:val="auto"/>
        </w:rPr>
        <w:t xml:space="preserve"> календарных дней с момента издания настоящего постановления.</w:t>
      </w:r>
    </w:p>
    <w:p w:rsidR="004F0409" w:rsidRPr="003C3B9B" w:rsidRDefault="004F0409" w:rsidP="003C3B9B">
      <w:pPr>
        <w:ind w:firstLine="709"/>
        <w:jc w:val="both"/>
        <w:rPr>
          <w:rFonts w:ascii="Times New Roman" w:hAnsi="Times New Roman" w:cs="Times New Roman"/>
        </w:rPr>
      </w:pPr>
      <w:r w:rsidRPr="003C3B9B">
        <w:rPr>
          <w:rFonts w:ascii="Times New Roman" w:hAnsi="Times New Roman" w:cs="Times New Roman"/>
        </w:rPr>
        <w:t>6. </w:t>
      </w:r>
      <w:proofErr w:type="gramStart"/>
      <w:r w:rsidRPr="003C3B9B">
        <w:rPr>
          <w:rFonts w:ascii="Times New Roman" w:hAnsi="Times New Roman" w:cs="Times New Roman"/>
        </w:rPr>
        <w:t>Контроль за</w:t>
      </w:r>
      <w:proofErr w:type="gramEnd"/>
      <w:r w:rsidRPr="003C3B9B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3C3B9B" w:rsidRDefault="003C3B9B" w:rsidP="00D44E2A">
      <w:pPr>
        <w:pStyle w:val="a4"/>
        <w:rPr>
          <w:rFonts w:ascii="Times New Roman" w:hAnsi="Times New Roman"/>
          <w:sz w:val="24"/>
          <w:szCs w:val="24"/>
        </w:rPr>
      </w:pPr>
    </w:p>
    <w:p w:rsidR="003C3B9B" w:rsidRDefault="003C3B9B" w:rsidP="00D44E2A">
      <w:pPr>
        <w:pStyle w:val="a4"/>
        <w:rPr>
          <w:rFonts w:ascii="Times New Roman" w:hAnsi="Times New Roman"/>
          <w:sz w:val="24"/>
          <w:szCs w:val="24"/>
        </w:rPr>
      </w:pPr>
    </w:p>
    <w:p w:rsidR="003C3B9B" w:rsidRDefault="003C3B9B" w:rsidP="00D44E2A">
      <w:pPr>
        <w:pStyle w:val="a4"/>
        <w:rPr>
          <w:rFonts w:ascii="Times New Roman" w:hAnsi="Times New Roman"/>
          <w:sz w:val="24"/>
          <w:szCs w:val="24"/>
        </w:rPr>
      </w:pPr>
    </w:p>
    <w:p w:rsidR="003C3B9B" w:rsidRDefault="003C3B9B" w:rsidP="00D44E2A">
      <w:pPr>
        <w:pStyle w:val="a4"/>
        <w:rPr>
          <w:rFonts w:ascii="Times New Roman" w:hAnsi="Times New Roman"/>
          <w:sz w:val="24"/>
          <w:szCs w:val="24"/>
        </w:rPr>
      </w:pPr>
    </w:p>
    <w:p w:rsidR="00D44E2A" w:rsidRDefault="00D44E2A" w:rsidP="00D44E2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074C35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C35">
        <w:rPr>
          <w:rFonts w:ascii="Times New Roman" w:hAnsi="Times New Roman"/>
          <w:sz w:val="24"/>
          <w:szCs w:val="24"/>
        </w:rPr>
        <w:t>Седановского</w:t>
      </w:r>
      <w:proofErr w:type="spellEnd"/>
      <w:r w:rsidRPr="00074C35">
        <w:rPr>
          <w:rFonts w:ascii="Times New Roman" w:hAnsi="Times New Roman"/>
          <w:sz w:val="24"/>
          <w:szCs w:val="24"/>
        </w:rPr>
        <w:t xml:space="preserve"> </w:t>
      </w:r>
    </w:p>
    <w:p w:rsidR="00D44E2A" w:rsidRDefault="00D44E2A" w:rsidP="00D44E2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074C35">
        <w:rPr>
          <w:rFonts w:ascii="Times New Roman" w:hAnsi="Times New Roman"/>
          <w:sz w:val="24"/>
          <w:szCs w:val="24"/>
        </w:rPr>
        <w:t>униципального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074C35">
        <w:rPr>
          <w:rFonts w:ascii="Times New Roman" w:hAnsi="Times New Roman"/>
          <w:sz w:val="24"/>
          <w:szCs w:val="24"/>
        </w:rPr>
        <w:t>бразовани</w:t>
      </w:r>
      <w:r>
        <w:rPr>
          <w:rFonts w:ascii="Times New Roman" w:hAnsi="Times New Roman"/>
          <w:sz w:val="24"/>
          <w:szCs w:val="24"/>
        </w:rPr>
        <w:t>я                                                                    Д.Ю. Козловский</w:t>
      </w:r>
    </w:p>
    <w:p w:rsidR="00D44E2A" w:rsidRDefault="00D44E2A" w:rsidP="00D44E2A">
      <w:pPr>
        <w:pStyle w:val="20"/>
        <w:shd w:val="clear" w:color="auto" w:fill="auto"/>
        <w:tabs>
          <w:tab w:val="left" w:pos="1034"/>
        </w:tabs>
        <w:spacing w:after="240" w:line="274" w:lineRule="exact"/>
        <w:jc w:val="both"/>
      </w:pPr>
    </w:p>
    <w:sectPr w:rsidR="00D44E2A" w:rsidSect="006D48DF">
      <w:pgSz w:w="11900" w:h="16840"/>
      <w:pgMar w:top="1148" w:right="812" w:bottom="1148" w:left="16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957" w:rsidRDefault="00380957" w:rsidP="006D48DF">
      <w:r>
        <w:separator/>
      </w:r>
    </w:p>
  </w:endnote>
  <w:endnote w:type="continuationSeparator" w:id="0">
    <w:p w:rsidR="00380957" w:rsidRDefault="00380957" w:rsidP="006D4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957" w:rsidRDefault="00380957"/>
  </w:footnote>
  <w:footnote w:type="continuationSeparator" w:id="0">
    <w:p w:rsidR="00380957" w:rsidRDefault="0038095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C7733"/>
    <w:multiLevelType w:val="multilevel"/>
    <w:tmpl w:val="AD1E0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6B5A45"/>
    <w:multiLevelType w:val="multilevel"/>
    <w:tmpl w:val="AD1E0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C05948"/>
    <w:multiLevelType w:val="multilevel"/>
    <w:tmpl w:val="AD1E0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D48DF"/>
    <w:rsid w:val="0002760E"/>
    <w:rsid w:val="00143591"/>
    <w:rsid w:val="00166410"/>
    <w:rsid w:val="001F2D1F"/>
    <w:rsid w:val="0024004F"/>
    <w:rsid w:val="002D5D03"/>
    <w:rsid w:val="0032567E"/>
    <w:rsid w:val="00332CD2"/>
    <w:rsid w:val="00352205"/>
    <w:rsid w:val="00380957"/>
    <w:rsid w:val="003910F8"/>
    <w:rsid w:val="003C3B9B"/>
    <w:rsid w:val="003D3D6C"/>
    <w:rsid w:val="003E73F4"/>
    <w:rsid w:val="00427140"/>
    <w:rsid w:val="00466FD3"/>
    <w:rsid w:val="004E406C"/>
    <w:rsid w:val="004F0409"/>
    <w:rsid w:val="005208AE"/>
    <w:rsid w:val="00522A0B"/>
    <w:rsid w:val="005358D2"/>
    <w:rsid w:val="005D6523"/>
    <w:rsid w:val="00633E39"/>
    <w:rsid w:val="006470AB"/>
    <w:rsid w:val="006D48DF"/>
    <w:rsid w:val="00730D06"/>
    <w:rsid w:val="007320CE"/>
    <w:rsid w:val="00783CD8"/>
    <w:rsid w:val="008060A7"/>
    <w:rsid w:val="00837824"/>
    <w:rsid w:val="00860135"/>
    <w:rsid w:val="00862D45"/>
    <w:rsid w:val="009A755D"/>
    <w:rsid w:val="009D0A46"/>
    <w:rsid w:val="00A716BE"/>
    <w:rsid w:val="00AC2BDC"/>
    <w:rsid w:val="00AD71CC"/>
    <w:rsid w:val="00AE0A06"/>
    <w:rsid w:val="00B06199"/>
    <w:rsid w:val="00B30A07"/>
    <w:rsid w:val="00BE0A3B"/>
    <w:rsid w:val="00C23DCA"/>
    <w:rsid w:val="00C551CC"/>
    <w:rsid w:val="00CC0EF4"/>
    <w:rsid w:val="00CF642B"/>
    <w:rsid w:val="00D44E2A"/>
    <w:rsid w:val="00E11919"/>
    <w:rsid w:val="00E55C94"/>
    <w:rsid w:val="00E812B3"/>
    <w:rsid w:val="00FF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48DF"/>
    <w:rPr>
      <w:color w:val="000000"/>
    </w:rPr>
  </w:style>
  <w:style w:type="paragraph" w:styleId="3">
    <w:name w:val="heading 3"/>
    <w:basedOn w:val="a"/>
    <w:next w:val="a"/>
    <w:link w:val="30"/>
    <w:qFormat/>
    <w:rsid w:val="004F0409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48DF"/>
    <w:rPr>
      <w:color w:val="0066CC"/>
      <w:u w:val="single"/>
    </w:rPr>
  </w:style>
  <w:style w:type="character" w:customStyle="1" w:styleId="2Exact">
    <w:name w:val="Основной текст (2) Exact"/>
    <w:basedOn w:val="a0"/>
    <w:rsid w:val="006D4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6D4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Малые прописные"/>
    <w:basedOn w:val="2"/>
    <w:rsid w:val="006D48DF"/>
    <w:rPr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6D48DF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basedOn w:val="2"/>
    <w:rsid w:val="006D48D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6D48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6D48DF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rsid w:val="006D48DF"/>
    <w:pPr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uiPriority w:val="99"/>
    <w:qFormat/>
    <w:rsid w:val="00D44E2A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30">
    <w:name w:val="Заголовок 3 Знак"/>
    <w:basedOn w:val="a0"/>
    <w:link w:val="3"/>
    <w:rsid w:val="004F0409"/>
    <w:rPr>
      <w:rFonts w:ascii="Times New Roman" w:eastAsia="Times New Roman" w:hAnsi="Times New Roman" w:cs="Times New Roman"/>
      <w:b/>
      <w:color w:val="000000"/>
      <w:szCs w:val="20"/>
      <w:lang w:bidi="ar-SA"/>
    </w:rPr>
  </w:style>
  <w:style w:type="paragraph" w:customStyle="1" w:styleId="ConsPlusNormal">
    <w:name w:val="ConsPlusNormal"/>
    <w:rsid w:val="004F0409"/>
    <w:pPr>
      <w:ind w:firstLine="720"/>
    </w:pPr>
    <w:rPr>
      <w:rFonts w:ascii="Arial" w:eastAsia="Times New Roman" w:hAnsi="Arial" w:cs="Arial"/>
      <w:color w:val="000000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2023-11-22T06:37:00Z</cp:lastPrinted>
  <dcterms:created xsi:type="dcterms:W3CDTF">2023-11-27T06:41:00Z</dcterms:created>
  <dcterms:modified xsi:type="dcterms:W3CDTF">2023-11-27T07:39:00Z</dcterms:modified>
</cp:coreProperties>
</file>