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BF" w:rsidRPr="004853BF" w:rsidRDefault="004853BF" w:rsidP="004853BF">
      <w:pPr>
        <w:jc w:val="center"/>
        <w:rPr>
          <w:b/>
        </w:rPr>
      </w:pPr>
      <w:r w:rsidRPr="004853BF">
        <w:rPr>
          <w:b/>
        </w:rPr>
        <w:t>РОССИЙСКАЯ ФЕДЕРАЦИЯ</w:t>
      </w:r>
    </w:p>
    <w:p w:rsidR="004853BF" w:rsidRPr="004853BF" w:rsidRDefault="004853BF" w:rsidP="004853BF">
      <w:pPr>
        <w:jc w:val="center"/>
        <w:rPr>
          <w:b/>
        </w:rPr>
      </w:pPr>
    </w:p>
    <w:p w:rsidR="004853BF" w:rsidRPr="004853BF" w:rsidRDefault="004853BF" w:rsidP="004853BF">
      <w:pPr>
        <w:jc w:val="center"/>
        <w:rPr>
          <w:b/>
        </w:rPr>
      </w:pPr>
      <w:r w:rsidRPr="004853BF">
        <w:rPr>
          <w:b/>
        </w:rPr>
        <w:t>Иркутская область</w:t>
      </w:r>
    </w:p>
    <w:p w:rsidR="004853BF" w:rsidRPr="004853BF" w:rsidRDefault="004853BF" w:rsidP="004853BF">
      <w:pPr>
        <w:jc w:val="center"/>
        <w:rPr>
          <w:b/>
        </w:rPr>
      </w:pPr>
      <w:r w:rsidRPr="004853BF">
        <w:rPr>
          <w:b/>
        </w:rPr>
        <w:t>Усть-Илимский район</w:t>
      </w:r>
    </w:p>
    <w:p w:rsidR="004853BF" w:rsidRPr="004853BF" w:rsidRDefault="004853BF" w:rsidP="004853BF">
      <w:pPr>
        <w:jc w:val="center"/>
        <w:rPr>
          <w:b/>
        </w:rPr>
      </w:pPr>
      <w:r w:rsidRPr="004853BF">
        <w:rPr>
          <w:b/>
        </w:rPr>
        <w:t>Седановское муниципальное образование</w:t>
      </w:r>
    </w:p>
    <w:p w:rsidR="004853BF" w:rsidRPr="004853BF" w:rsidRDefault="004853BF" w:rsidP="004853BF">
      <w:pPr>
        <w:jc w:val="center"/>
      </w:pPr>
    </w:p>
    <w:p w:rsidR="004853BF" w:rsidRPr="004853BF" w:rsidRDefault="004853BF" w:rsidP="004853BF">
      <w:pPr>
        <w:jc w:val="center"/>
      </w:pPr>
      <w:r w:rsidRPr="004853BF">
        <w:t>ДУМА СЕДАНОВСКОГО МУНИЦИПАЛЬНОГО ОБРАЗОВАНИЯ</w:t>
      </w:r>
    </w:p>
    <w:p w:rsidR="004853BF" w:rsidRPr="004853BF" w:rsidRDefault="004853BF" w:rsidP="004853BF">
      <w:pPr>
        <w:jc w:val="center"/>
      </w:pPr>
      <w:r w:rsidRPr="004853BF">
        <w:t>четвертого созыва</w:t>
      </w:r>
    </w:p>
    <w:p w:rsidR="004853BF" w:rsidRPr="004853BF" w:rsidRDefault="004853BF" w:rsidP="004853BF">
      <w:pPr>
        <w:jc w:val="center"/>
        <w:rPr>
          <w:b/>
        </w:rPr>
      </w:pPr>
    </w:p>
    <w:p w:rsidR="004853BF" w:rsidRPr="004853BF" w:rsidRDefault="004853BF" w:rsidP="004853BF">
      <w:pPr>
        <w:jc w:val="center"/>
        <w:rPr>
          <w:b/>
        </w:rPr>
      </w:pPr>
    </w:p>
    <w:p w:rsidR="004853BF" w:rsidRPr="004853BF" w:rsidRDefault="004853BF" w:rsidP="004853BF">
      <w:pPr>
        <w:jc w:val="center"/>
        <w:rPr>
          <w:b/>
        </w:rPr>
      </w:pPr>
    </w:p>
    <w:p w:rsidR="004853BF" w:rsidRPr="004853BF" w:rsidRDefault="004853BF" w:rsidP="004853BF">
      <w:pPr>
        <w:jc w:val="center"/>
        <w:rPr>
          <w:b/>
        </w:rPr>
      </w:pPr>
      <w:r w:rsidRPr="004853BF">
        <w:rPr>
          <w:b/>
        </w:rPr>
        <w:t>РЕШЕНИЕ</w:t>
      </w:r>
    </w:p>
    <w:p w:rsidR="004853BF" w:rsidRPr="004853BF" w:rsidRDefault="004853BF" w:rsidP="004853BF"/>
    <w:p w:rsidR="004853BF" w:rsidRPr="004853BF" w:rsidRDefault="004853BF" w:rsidP="004853BF">
      <w:r w:rsidRPr="004853BF">
        <w:t xml:space="preserve">  </w:t>
      </w:r>
    </w:p>
    <w:p w:rsidR="00C423A3" w:rsidRDefault="00C423A3" w:rsidP="00C423A3">
      <w:pPr>
        <w:jc w:val="both"/>
      </w:pPr>
      <w:r>
        <w:t xml:space="preserve">от 29.12.2021 г.                                                                                                                      № 49/5                                        </w:t>
      </w:r>
    </w:p>
    <w:p w:rsidR="004853BF" w:rsidRPr="004853BF" w:rsidRDefault="004853BF" w:rsidP="004853BF">
      <w:pPr>
        <w:jc w:val="center"/>
      </w:pPr>
      <w:r w:rsidRPr="004853BF">
        <w:t xml:space="preserve">       п. Седаново</w:t>
      </w:r>
    </w:p>
    <w:p w:rsidR="004853BF" w:rsidRPr="004853BF" w:rsidRDefault="004853BF" w:rsidP="004853BF">
      <w:pPr>
        <w:jc w:val="center"/>
      </w:pPr>
    </w:p>
    <w:p w:rsidR="004853BF" w:rsidRPr="004853BF" w:rsidRDefault="004853BF" w:rsidP="004853BF">
      <w:pPr>
        <w:spacing w:before="100" w:beforeAutospacing="1" w:after="100" w:afterAutospacing="1"/>
        <w:jc w:val="center"/>
        <w:outlineLvl w:val="1"/>
      </w:pPr>
      <w:r w:rsidRPr="004853BF">
        <w:rPr>
          <w:bCs/>
          <w:color w:val="000000"/>
          <w:lang w:bidi="ru-RU"/>
        </w:rPr>
        <w:t xml:space="preserve">Об утверждении Положения </w:t>
      </w:r>
      <w:r w:rsidRPr="004853BF">
        <w:rPr>
          <w:bCs/>
          <w:color w:val="000000"/>
        </w:rPr>
        <w:t>о муниципальном контроле на автомобильном транспорте и в дорожном хозяйстве в границах населенных пунктов Седановского муниципального образования</w:t>
      </w:r>
    </w:p>
    <w:p w:rsidR="004853BF" w:rsidRPr="004853BF" w:rsidRDefault="004853BF" w:rsidP="004853BF">
      <w:pPr>
        <w:shd w:val="clear" w:color="auto" w:fill="FFFFFF"/>
        <w:ind w:firstLine="567"/>
        <w:rPr>
          <w:b/>
          <w:color w:val="000000"/>
        </w:rPr>
      </w:pPr>
    </w:p>
    <w:p w:rsidR="004853BF" w:rsidRPr="004853BF" w:rsidRDefault="004853BF" w:rsidP="004853BF">
      <w:pPr>
        <w:shd w:val="clear" w:color="auto" w:fill="FFFFFF"/>
        <w:ind w:firstLine="709"/>
        <w:jc w:val="both"/>
        <w:rPr>
          <w:color w:val="000000"/>
          <w:lang w:bidi="ru-RU"/>
        </w:rPr>
      </w:pPr>
      <w:r w:rsidRPr="004853BF">
        <w:rPr>
          <w:color w:val="000000"/>
        </w:rPr>
        <w:t xml:space="preserve">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статьями </w:t>
      </w:r>
      <w:r w:rsidRPr="004853BF">
        <w:rPr>
          <w:bCs/>
          <w:color w:val="000000"/>
        </w:rPr>
        <w:t>24, 45, 70</w:t>
      </w:r>
      <w:r w:rsidRPr="004853BF">
        <w:rPr>
          <w:b/>
          <w:bCs/>
          <w:color w:val="000000"/>
        </w:rPr>
        <w:t xml:space="preserve"> </w:t>
      </w:r>
      <w:r w:rsidRPr="004853BF">
        <w:rPr>
          <w:color w:val="000000"/>
          <w:lang w:bidi="ru-RU"/>
        </w:rPr>
        <w:t>Устава Седановского муниципального образования, Дума Седановского муниципального образования четвертого созыва</w:t>
      </w:r>
    </w:p>
    <w:p w:rsidR="004853BF" w:rsidRPr="004853BF" w:rsidRDefault="004853BF" w:rsidP="004853BF">
      <w:pPr>
        <w:shd w:val="clear" w:color="auto" w:fill="FFFFFF"/>
        <w:ind w:firstLine="709"/>
        <w:jc w:val="both"/>
        <w:rPr>
          <w:color w:val="000000"/>
          <w:lang w:bidi="ru-RU"/>
        </w:rPr>
      </w:pPr>
    </w:p>
    <w:p w:rsidR="004853BF" w:rsidRPr="004853BF" w:rsidRDefault="004853BF" w:rsidP="004853BF">
      <w:pPr>
        <w:widowControl w:val="0"/>
        <w:spacing w:after="257" w:line="260" w:lineRule="exact"/>
        <w:ind w:right="20"/>
        <w:jc w:val="center"/>
        <w:outlineLvl w:val="0"/>
        <w:rPr>
          <w:b/>
          <w:bCs/>
          <w:color w:val="000000"/>
          <w:sz w:val="26"/>
          <w:szCs w:val="26"/>
          <w:lang w:bidi="ru-RU"/>
        </w:rPr>
      </w:pPr>
      <w:bookmarkStart w:id="0" w:name="bookmark1"/>
      <w:r w:rsidRPr="004853BF">
        <w:rPr>
          <w:b/>
          <w:bCs/>
          <w:color w:val="000000"/>
          <w:sz w:val="26"/>
          <w:szCs w:val="26"/>
          <w:lang w:bidi="ru-RU"/>
        </w:rPr>
        <w:t>РЕШИЛА</w:t>
      </w:r>
      <w:bookmarkEnd w:id="0"/>
    </w:p>
    <w:p w:rsidR="004853BF" w:rsidRPr="004853BF" w:rsidRDefault="004853BF" w:rsidP="004853BF">
      <w:pPr>
        <w:shd w:val="clear" w:color="auto" w:fill="FFFFFF"/>
        <w:ind w:firstLine="709"/>
        <w:jc w:val="both"/>
      </w:pPr>
      <w:r w:rsidRPr="004853BF">
        <w:rPr>
          <w:color w:val="000000"/>
        </w:rPr>
        <w:t xml:space="preserve">1. Утвердить Положение о муниципальном контроле </w:t>
      </w:r>
      <w:bookmarkStart w:id="1" w:name="_GoBack"/>
      <w:bookmarkEnd w:id="1"/>
      <w:r w:rsidRPr="004853BF">
        <w:rPr>
          <w:color w:val="000000"/>
        </w:rPr>
        <w:t xml:space="preserve">на автомобильном транспорте и в дорожном хозяйстве в границах населенных пунктов Седановского муниципального образования </w:t>
      </w:r>
      <w:r w:rsidRPr="004853BF">
        <w:rPr>
          <w:kern w:val="2"/>
        </w:rPr>
        <w:t>(прилагается)</w:t>
      </w:r>
      <w:r w:rsidRPr="004853BF">
        <w:rPr>
          <w:color w:val="000000"/>
        </w:rPr>
        <w:t>.</w:t>
      </w:r>
    </w:p>
    <w:p w:rsidR="004853BF" w:rsidRPr="004853BF" w:rsidRDefault="004853BF" w:rsidP="004853BF">
      <w:pPr>
        <w:ind w:firstLine="709"/>
        <w:jc w:val="both"/>
        <w:rPr>
          <w:color w:val="000000"/>
        </w:rPr>
      </w:pPr>
      <w:r w:rsidRPr="004853BF">
        <w:rPr>
          <w:color w:val="000000"/>
        </w:rPr>
        <w:t xml:space="preserve">2. Настоящее решение вступает в силу со дня его официального опубликования, но не ранее 1 января 2022 года, за исключением раздела 5 Положения о муниципальном контроле на автомобильном транспорте и в дорожном хозяйстве в границах </w:t>
      </w:r>
      <w:r w:rsidRPr="004853BF">
        <w:rPr>
          <w:bCs/>
          <w:color w:val="000000"/>
        </w:rPr>
        <w:t>населенных пунктов Седановского муниципального образования</w:t>
      </w:r>
      <w:r w:rsidRPr="004853BF">
        <w:rPr>
          <w:color w:val="000000"/>
        </w:rPr>
        <w:t>, который вступает в силу с 1 марта 2022 года.</w:t>
      </w:r>
    </w:p>
    <w:p w:rsidR="004853BF" w:rsidRPr="004853BF" w:rsidRDefault="004853BF" w:rsidP="004853BF">
      <w:pPr>
        <w:jc w:val="both"/>
      </w:pPr>
      <w:r w:rsidRPr="004853BF">
        <w:tab/>
        <w:t>3. Настоящее Решение опубликовать в газете «Седановский вестник» и разместить на официальном сайте Администрации муниципального образования «Усть-Илимский район» в информационно-телекоммуникационной сети «Интернет».</w:t>
      </w:r>
    </w:p>
    <w:p w:rsidR="004853BF" w:rsidRPr="004853BF" w:rsidRDefault="004853BF" w:rsidP="004853BF">
      <w:pPr>
        <w:spacing w:line="0" w:lineRule="atLeast"/>
        <w:jc w:val="both"/>
      </w:pPr>
      <w:r w:rsidRPr="004853BF">
        <w:tab/>
      </w:r>
    </w:p>
    <w:p w:rsidR="004853BF" w:rsidRPr="004853BF" w:rsidRDefault="004853BF" w:rsidP="004853BF">
      <w:pPr>
        <w:spacing w:line="0" w:lineRule="atLeast"/>
        <w:jc w:val="both"/>
      </w:pPr>
    </w:p>
    <w:p w:rsidR="004853BF" w:rsidRPr="004853BF" w:rsidRDefault="004853BF" w:rsidP="004853BF">
      <w:pPr>
        <w:spacing w:line="0" w:lineRule="atLeast"/>
        <w:jc w:val="both"/>
      </w:pPr>
    </w:p>
    <w:p w:rsidR="004853BF" w:rsidRPr="004853BF" w:rsidRDefault="004853BF" w:rsidP="004853BF">
      <w:pPr>
        <w:tabs>
          <w:tab w:val="left" w:pos="0"/>
        </w:tabs>
        <w:jc w:val="both"/>
      </w:pPr>
    </w:p>
    <w:p w:rsidR="004853BF" w:rsidRPr="004853BF" w:rsidRDefault="004853BF" w:rsidP="004853BF">
      <w:pPr>
        <w:tabs>
          <w:tab w:val="left" w:pos="0"/>
        </w:tabs>
        <w:jc w:val="both"/>
      </w:pPr>
      <w:proofErr w:type="gramStart"/>
      <w:r w:rsidRPr="004853BF">
        <w:t>Глава  Седановского</w:t>
      </w:r>
      <w:proofErr w:type="gramEnd"/>
    </w:p>
    <w:p w:rsidR="004853BF" w:rsidRPr="004853BF" w:rsidRDefault="004853BF" w:rsidP="004853BF">
      <w:r w:rsidRPr="004853BF">
        <w:t xml:space="preserve">муниципального образования                                                                            </w:t>
      </w:r>
      <w:proofErr w:type="spellStart"/>
      <w:r w:rsidRPr="004853BF">
        <w:t>Д.Ю.Козловский</w:t>
      </w:r>
      <w:proofErr w:type="spellEnd"/>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400"/>
      </w:tblGrid>
      <w:tr w:rsidR="00374710" w:rsidRPr="004853BF" w:rsidTr="004853BF">
        <w:trPr>
          <w:trHeight w:val="1003"/>
        </w:trPr>
        <w:tc>
          <w:tcPr>
            <w:tcW w:w="6345" w:type="dxa"/>
          </w:tcPr>
          <w:p w:rsidR="00374710" w:rsidRPr="004853BF" w:rsidRDefault="00374710" w:rsidP="00434EDF">
            <w:pPr>
              <w:suppressAutoHyphens/>
              <w:autoSpaceDE w:val="0"/>
              <w:autoSpaceDN w:val="0"/>
              <w:adjustRightInd w:val="0"/>
              <w:rPr>
                <w:kern w:val="2"/>
                <w:sz w:val="24"/>
                <w:szCs w:val="24"/>
                <w:lang w:eastAsia="en-US"/>
              </w:rPr>
            </w:pPr>
          </w:p>
        </w:tc>
        <w:tc>
          <w:tcPr>
            <w:tcW w:w="4400" w:type="dxa"/>
          </w:tcPr>
          <w:p w:rsidR="004853BF" w:rsidRPr="004853BF" w:rsidRDefault="004853BF" w:rsidP="004853BF">
            <w:pPr>
              <w:suppressAutoHyphens/>
              <w:ind w:firstLine="36"/>
              <w:rPr>
                <w:kern w:val="2"/>
                <w:sz w:val="24"/>
                <w:szCs w:val="24"/>
              </w:rPr>
            </w:pPr>
            <w:r w:rsidRPr="004853BF">
              <w:rPr>
                <w:kern w:val="2"/>
                <w:sz w:val="24"/>
                <w:szCs w:val="24"/>
              </w:rPr>
              <w:t>УТВЕРЖДЕНО</w:t>
            </w:r>
          </w:p>
          <w:p w:rsidR="004853BF" w:rsidRPr="004853BF" w:rsidRDefault="004853BF" w:rsidP="004853BF">
            <w:pPr>
              <w:suppressAutoHyphens/>
              <w:ind w:firstLine="36"/>
              <w:rPr>
                <w:kern w:val="2"/>
                <w:sz w:val="24"/>
                <w:szCs w:val="24"/>
              </w:rPr>
            </w:pPr>
            <w:r w:rsidRPr="004853BF">
              <w:rPr>
                <w:kern w:val="2"/>
                <w:sz w:val="24"/>
                <w:szCs w:val="24"/>
              </w:rPr>
              <w:t>Решением Думы Седановского</w:t>
            </w:r>
          </w:p>
          <w:p w:rsidR="004853BF" w:rsidRPr="004853BF" w:rsidRDefault="004853BF" w:rsidP="004853BF">
            <w:pPr>
              <w:suppressAutoHyphens/>
              <w:ind w:firstLine="36"/>
              <w:rPr>
                <w:kern w:val="2"/>
                <w:sz w:val="24"/>
                <w:szCs w:val="24"/>
              </w:rPr>
            </w:pPr>
            <w:r w:rsidRPr="004853BF">
              <w:rPr>
                <w:kern w:val="2"/>
                <w:sz w:val="24"/>
                <w:szCs w:val="24"/>
              </w:rPr>
              <w:t>муниципального образования</w:t>
            </w:r>
          </w:p>
          <w:p w:rsidR="00374710" w:rsidRPr="004853BF" w:rsidRDefault="004853BF" w:rsidP="00C423A3">
            <w:pPr>
              <w:suppressAutoHyphens/>
              <w:autoSpaceDE w:val="0"/>
              <w:autoSpaceDN w:val="0"/>
              <w:adjustRightInd w:val="0"/>
              <w:rPr>
                <w:kern w:val="2"/>
                <w:sz w:val="24"/>
                <w:szCs w:val="24"/>
                <w:lang w:eastAsia="en-US"/>
              </w:rPr>
            </w:pPr>
            <w:r w:rsidRPr="004853BF">
              <w:rPr>
                <w:kern w:val="2"/>
                <w:sz w:val="24"/>
                <w:szCs w:val="24"/>
              </w:rPr>
              <w:t>от «</w:t>
            </w:r>
            <w:r w:rsidR="00C423A3">
              <w:rPr>
                <w:kern w:val="2"/>
                <w:sz w:val="24"/>
                <w:szCs w:val="24"/>
              </w:rPr>
              <w:t>29</w:t>
            </w:r>
            <w:r w:rsidRPr="004853BF">
              <w:rPr>
                <w:kern w:val="2"/>
                <w:sz w:val="24"/>
                <w:szCs w:val="24"/>
              </w:rPr>
              <w:t xml:space="preserve">» </w:t>
            </w:r>
            <w:r w:rsidR="00C423A3">
              <w:rPr>
                <w:kern w:val="2"/>
                <w:sz w:val="24"/>
                <w:szCs w:val="24"/>
              </w:rPr>
              <w:t>декабря</w:t>
            </w:r>
            <w:r w:rsidRPr="004853BF">
              <w:rPr>
                <w:kern w:val="2"/>
                <w:sz w:val="24"/>
                <w:szCs w:val="24"/>
              </w:rPr>
              <w:t xml:space="preserve"> 20</w:t>
            </w:r>
            <w:r w:rsidR="00C423A3">
              <w:rPr>
                <w:kern w:val="2"/>
                <w:sz w:val="24"/>
                <w:szCs w:val="24"/>
              </w:rPr>
              <w:t>21</w:t>
            </w:r>
            <w:r w:rsidRPr="004853BF">
              <w:rPr>
                <w:kern w:val="2"/>
                <w:sz w:val="24"/>
                <w:szCs w:val="24"/>
              </w:rPr>
              <w:t xml:space="preserve"> г. № </w:t>
            </w:r>
            <w:r w:rsidR="00C423A3">
              <w:rPr>
                <w:kern w:val="2"/>
                <w:sz w:val="24"/>
                <w:szCs w:val="24"/>
              </w:rPr>
              <w:t>49/5</w:t>
            </w:r>
          </w:p>
        </w:tc>
      </w:tr>
    </w:tbl>
    <w:p w:rsidR="00DC3AE5" w:rsidRPr="004853BF" w:rsidRDefault="00DC3AE5" w:rsidP="00DC3AE5">
      <w:pPr>
        <w:ind w:firstLine="567"/>
        <w:jc w:val="right"/>
        <w:rPr>
          <w:color w:val="000000"/>
        </w:rPr>
      </w:pPr>
    </w:p>
    <w:p w:rsidR="00DC3AE5" w:rsidRPr="004853BF" w:rsidRDefault="00DC3AE5" w:rsidP="00374710">
      <w:pPr>
        <w:jc w:val="center"/>
        <w:rPr>
          <w:b/>
          <w:i/>
          <w:iCs/>
          <w:color w:val="000000"/>
        </w:rPr>
      </w:pPr>
      <w:r w:rsidRPr="004853BF">
        <w:rPr>
          <w:b/>
          <w:bCs/>
          <w:color w:val="000000"/>
        </w:rPr>
        <w:t xml:space="preserve">Положение о муниципальном контроле </w:t>
      </w:r>
      <w:r w:rsidRPr="004853BF">
        <w:rPr>
          <w:b/>
          <w:bCs/>
          <w:color w:val="000000"/>
        </w:rPr>
        <w:br/>
        <w:t xml:space="preserve">на автомобильном транспорте и в дорожном хозяйстве в границах населенных пунктов </w:t>
      </w:r>
      <w:r w:rsidR="004853BF" w:rsidRPr="004853BF">
        <w:rPr>
          <w:b/>
          <w:color w:val="000000"/>
        </w:rPr>
        <w:t>Седановского муниципального образования</w:t>
      </w:r>
    </w:p>
    <w:p w:rsidR="00DC3AE5" w:rsidRPr="004853BF" w:rsidRDefault="00DC3AE5" w:rsidP="00374710">
      <w:pPr>
        <w:jc w:val="center"/>
      </w:pPr>
    </w:p>
    <w:p w:rsidR="00DC3AE5" w:rsidRPr="004853BF" w:rsidRDefault="00374710" w:rsidP="00374710">
      <w:pPr>
        <w:pStyle w:val="ConsPlusNormal"/>
        <w:ind w:firstLine="0"/>
        <w:jc w:val="center"/>
        <w:rPr>
          <w:rFonts w:ascii="Times New Roman" w:hAnsi="Times New Roman" w:cs="Times New Roman"/>
          <w:b/>
          <w:bCs/>
          <w:color w:val="000000"/>
          <w:sz w:val="24"/>
          <w:szCs w:val="24"/>
        </w:rPr>
      </w:pPr>
      <w:r w:rsidRPr="004853BF">
        <w:rPr>
          <w:rFonts w:ascii="Times New Roman" w:hAnsi="Times New Roman" w:cs="Times New Roman"/>
          <w:b/>
          <w:bCs/>
          <w:color w:val="000000"/>
          <w:sz w:val="24"/>
          <w:szCs w:val="24"/>
        </w:rPr>
        <w:t xml:space="preserve">Раздел </w:t>
      </w:r>
      <w:r w:rsidR="00DC3AE5" w:rsidRPr="004853BF">
        <w:rPr>
          <w:rFonts w:ascii="Times New Roman" w:hAnsi="Times New Roman" w:cs="Times New Roman"/>
          <w:b/>
          <w:bCs/>
          <w:color w:val="000000"/>
          <w:sz w:val="24"/>
          <w:szCs w:val="24"/>
        </w:rPr>
        <w:t>1. Общие положения</w:t>
      </w:r>
    </w:p>
    <w:p w:rsidR="00374710" w:rsidRPr="004853BF" w:rsidRDefault="00374710" w:rsidP="00374710">
      <w:pPr>
        <w:pStyle w:val="ConsPlusNormal"/>
        <w:ind w:firstLine="0"/>
        <w:jc w:val="center"/>
        <w:rPr>
          <w:rFonts w:ascii="Times New Roman" w:hAnsi="Times New Roman" w:cs="Times New Roman"/>
          <w:b/>
          <w:bCs/>
          <w:color w:val="000000"/>
          <w:sz w:val="24"/>
          <w:szCs w:val="24"/>
        </w:rPr>
      </w:pPr>
    </w:p>
    <w:p w:rsidR="00943DEF" w:rsidRPr="004853BF" w:rsidRDefault="00DC3AE5" w:rsidP="00943DEF">
      <w:pPr>
        <w:pStyle w:val="ConsPlusNormal"/>
        <w:ind w:firstLine="709"/>
        <w:jc w:val="both"/>
        <w:rPr>
          <w:rFonts w:ascii="Times New Roman" w:hAnsi="Times New Roman" w:cs="Times New Roman"/>
          <w:color w:val="FF0000"/>
          <w:sz w:val="24"/>
          <w:szCs w:val="24"/>
        </w:rPr>
      </w:pPr>
      <w:r w:rsidRPr="004853BF">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4853BF">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r w:rsidR="004853BF">
        <w:rPr>
          <w:rFonts w:ascii="Times New Roman" w:hAnsi="Times New Roman" w:cs="Times New Roman"/>
          <w:color w:val="000000"/>
          <w:sz w:val="24"/>
          <w:szCs w:val="24"/>
        </w:rPr>
        <w:t>Седановского муниципального образования</w:t>
      </w:r>
      <w:r w:rsidRPr="004853BF">
        <w:rPr>
          <w:rFonts w:ascii="Times New Roman" w:hAnsi="Times New Roman" w:cs="Times New Roman"/>
          <w:color w:val="000000"/>
          <w:sz w:val="24"/>
          <w:szCs w:val="24"/>
        </w:rPr>
        <w:t xml:space="preserve"> </w:t>
      </w:r>
      <w:bookmarkEnd w:id="2"/>
      <w:r w:rsidRPr="004853BF">
        <w:rPr>
          <w:rFonts w:ascii="Times New Roman" w:hAnsi="Times New Roman" w:cs="Times New Roman"/>
          <w:color w:val="000000"/>
          <w:sz w:val="24"/>
          <w:szCs w:val="24"/>
        </w:rPr>
        <w:t>(далее – муниципальный контроль на автомобильном транспорте</w:t>
      </w:r>
      <w:r w:rsidRPr="004853BF">
        <w:rPr>
          <w:rFonts w:ascii="Times New Roman" w:hAnsi="Times New Roman" w:cs="Times New Roman"/>
          <w:sz w:val="24"/>
          <w:szCs w:val="24"/>
        </w:rPr>
        <w:t>)</w:t>
      </w:r>
      <w:bookmarkEnd w:id="3"/>
      <w:r w:rsidR="00434EDF" w:rsidRPr="004853BF">
        <w:rPr>
          <w:rFonts w:ascii="Times New Roman" w:hAnsi="Times New Roman" w:cs="Times New Roman"/>
          <w:sz w:val="24"/>
          <w:szCs w:val="24"/>
        </w:rPr>
        <w:t>.</w:t>
      </w:r>
      <w:r w:rsidR="00FB59D0" w:rsidRPr="004853BF">
        <w:rPr>
          <w:rFonts w:ascii="Times New Roman" w:hAnsi="Times New Roman" w:cs="Times New Roman"/>
          <w:color w:val="FF0000"/>
          <w:sz w:val="24"/>
          <w:szCs w:val="24"/>
        </w:rPr>
        <w:t xml:space="preserve"> </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853BF">
        <w:rPr>
          <w:rFonts w:ascii="Times New Roman" w:hAnsi="Times New Roman" w:cs="Times New Roman"/>
          <w:color w:val="000000"/>
          <w:sz w:val="24"/>
          <w:szCs w:val="24"/>
        </w:rPr>
        <w:t>Седановского муниципального образования</w:t>
      </w:r>
      <w:r w:rsidR="004853BF" w:rsidRPr="004853BF">
        <w:rPr>
          <w:rFonts w:ascii="Times New Roman" w:hAnsi="Times New Roman" w:cs="Times New Roman"/>
          <w:color w:val="000000"/>
          <w:sz w:val="24"/>
          <w:szCs w:val="24"/>
        </w:rPr>
        <w:t xml:space="preserve"> </w:t>
      </w:r>
      <w:r w:rsidRPr="004853BF">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853BF" w:rsidRDefault="00DC3AE5" w:rsidP="00374710">
      <w:pPr>
        <w:ind w:firstLine="709"/>
        <w:contextualSpacing/>
        <w:jc w:val="both"/>
        <w:rPr>
          <w:color w:val="000000"/>
        </w:rPr>
      </w:pPr>
      <w:r w:rsidRPr="004853BF">
        <w:rPr>
          <w:color w:val="000000"/>
        </w:rPr>
        <w:t>1.3.</w:t>
      </w:r>
      <w:r w:rsidR="00943DEF" w:rsidRPr="004853BF">
        <w:rPr>
          <w:color w:val="000000"/>
        </w:rPr>
        <w:t> </w:t>
      </w:r>
      <w:r w:rsidRPr="004853BF">
        <w:rPr>
          <w:color w:val="000000"/>
        </w:rPr>
        <w:t xml:space="preserve">Муниципальный контроль на автомобильном транспорте осуществляется администрацией </w:t>
      </w:r>
      <w:r w:rsidR="00141B18">
        <w:rPr>
          <w:color w:val="000000"/>
        </w:rPr>
        <w:t>Седановского муниципального образования</w:t>
      </w:r>
      <w:r w:rsidRPr="004853BF">
        <w:rPr>
          <w:i/>
          <w:iCs/>
          <w:color w:val="000000"/>
        </w:rPr>
        <w:t xml:space="preserve"> </w:t>
      </w:r>
      <w:r w:rsidRPr="004853BF">
        <w:rPr>
          <w:color w:val="000000"/>
        </w:rPr>
        <w:t>(далее – администрация)</w:t>
      </w:r>
      <w:r w:rsidR="006B58CF" w:rsidRPr="004853BF">
        <w:rPr>
          <w:color w:val="000000"/>
        </w:rPr>
        <w:t>.</w:t>
      </w:r>
    </w:p>
    <w:p w:rsidR="00F522FB" w:rsidRPr="004853BF" w:rsidRDefault="00DC3AE5" w:rsidP="00F522FB">
      <w:pPr>
        <w:ind w:firstLine="709"/>
        <w:contextualSpacing/>
        <w:jc w:val="both"/>
      </w:pPr>
      <w:r w:rsidRPr="004853BF">
        <w:rPr>
          <w:color w:val="000000"/>
        </w:rPr>
        <w:t>1.4.</w:t>
      </w:r>
      <w:r w:rsidR="00943DEF" w:rsidRPr="004853BF">
        <w:rPr>
          <w:color w:val="000000"/>
        </w:rPr>
        <w:t> </w:t>
      </w:r>
      <w:r w:rsidRPr="004853BF">
        <w:rPr>
          <w:color w:val="000000"/>
        </w:rPr>
        <w:t>Должностными лицами администрации, уполномоченны</w:t>
      </w:r>
      <w:r w:rsidR="00F522FB" w:rsidRPr="004853BF">
        <w:rPr>
          <w:color w:val="000000"/>
        </w:rPr>
        <w:t>ми</w:t>
      </w:r>
      <w:r w:rsidRPr="004853BF">
        <w:rPr>
          <w:color w:val="000000"/>
        </w:rPr>
        <w:t xml:space="preserve"> </w:t>
      </w:r>
      <w:r w:rsidR="00F522FB" w:rsidRPr="004853BF">
        <w:rPr>
          <w:color w:val="000000"/>
        </w:rPr>
        <w:t xml:space="preserve">на проведение </w:t>
      </w:r>
      <w:r w:rsidRPr="004853BF">
        <w:rPr>
          <w:color w:val="000000"/>
        </w:rPr>
        <w:t>муниципальн</w:t>
      </w:r>
      <w:r w:rsidR="00F522FB" w:rsidRPr="004853BF">
        <w:rPr>
          <w:color w:val="000000"/>
        </w:rPr>
        <w:t>ого</w:t>
      </w:r>
      <w:r w:rsidRPr="004853BF">
        <w:rPr>
          <w:color w:val="000000"/>
        </w:rPr>
        <w:t xml:space="preserve"> контрол</w:t>
      </w:r>
      <w:r w:rsidR="00F522FB" w:rsidRPr="004853BF">
        <w:rPr>
          <w:color w:val="000000"/>
        </w:rPr>
        <w:t>я</w:t>
      </w:r>
      <w:r w:rsidRPr="004853BF">
        <w:rPr>
          <w:color w:val="000000"/>
        </w:rPr>
        <w:t xml:space="preserve"> на автомобильном транспорте, являются </w:t>
      </w:r>
      <w:r w:rsidR="00141B18">
        <w:rPr>
          <w:color w:val="000000"/>
        </w:rPr>
        <w:t>специалисты</w:t>
      </w:r>
      <w:r w:rsidR="00F522FB" w:rsidRPr="004853BF">
        <w:rPr>
          <w:i/>
          <w:iCs/>
          <w:color w:val="000000"/>
        </w:rPr>
        <w:t xml:space="preserve"> </w:t>
      </w:r>
      <w:r w:rsidR="00F522FB" w:rsidRPr="00141B18">
        <w:rPr>
          <w:iCs/>
          <w:color w:val="000000"/>
        </w:rPr>
        <w:t>администрации, в должностные обязанности которых входит проведение муниципального контр</w:t>
      </w:r>
      <w:r w:rsidR="00141B18" w:rsidRPr="00141B18">
        <w:rPr>
          <w:iCs/>
          <w:color w:val="000000"/>
        </w:rPr>
        <w:t xml:space="preserve">оля на автомобильном транспорте </w:t>
      </w:r>
      <w:r w:rsidR="00F522FB" w:rsidRPr="00141B18">
        <w:rPr>
          <w:color w:val="000000"/>
        </w:rPr>
        <w:t>(</w:t>
      </w:r>
      <w:r w:rsidR="00F522FB" w:rsidRPr="004853BF">
        <w:rPr>
          <w:color w:val="000000"/>
        </w:rPr>
        <w:t xml:space="preserve">далее – </w:t>
      </w:r>
      <w:r w:rsidR="00F522FB" w:rsidRPr="004853BF">
        <w:t>должностные лица)</w:t>
      </w:r>
      <w:r w:rsidR="00F522FB" w:rsidRPr="004853BF">
        <w:rPr>
          <w:i/>
          <w:iCs/>
        </w:rPr>
        <w:t>.</w:t>
      </w:r>
    </w:p>
    <w:p w:rsidR="006B58CF" w:rsidRPr="004853BF" w:rsidRDefault="00DC3AE5" w:rsidP="006B58CF">
      <w:pPr>
        <w:ind w:firstLine="709"/>
        <w:contextualSpacing/>
        <w:jc w:val="both"/>
        <w:rPr>
          <w:color w:val="000000"/>
        </w:rPr>
      </w:pPr>
      <w:r w:rsidRPr="004853BF">
        <w:rPr>
          <w:color w:val="000000"/>
        </w:rPr>
        <w:t xml:space="preserve">Должностные лица </w:t>
      </w:r>
      <w:r w:rsidR="006B58CF" w:rsidRPr="004853BF">
        <w:rPr>
          <w:color w:val="000000"/>
        </w:rPr>
        <w:t xml:space="preserve">при проведении муниципального контроля на автомобильном транспорте </w:t>
      </w:r>
      <w:r w:rsidRPr="004853BF">
        <w:rPr>
          <w:color w:val="000000"/>
        </w:rPr>
        <w:t xml:space="preserve">имеют права, обязанности и несут ответственность в соответствии с </w:t>
      </w:r>
      <w:r w:rsidR="006B58CF" w:rsidRPr="004853BF">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4853BF" w:rsidRDefault="00997657" w:rsidP="00997657">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1.5. К отношениям, связанным с осуществлением муниципального контроля </w:t>
      </w:r>
      <w:r w:rsidR="00141B18" w:rsidRPr="00141B18">
        <w:rPr>
          <w:rFonts w:ascii="Times New Roman" w:hAnsi="Times New Roman" w:cs="Times New Roman"/>
          <w:sz w:val="24"/>
          <w:szCs w:val="24"/>
        </w:rPr>
        <w:t>на автомобильном транспорте</w:t>
      </w:r>
      <w:r w:rsidRPr="004853BF">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4853BF">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853BF">
        <w:rPr>
          <w:rFonts w:ascii="Times New Roman" w:hAnsi="Times New Roman" w:cs="Times New Roman"/>
          <w:sz w:val="24"/>
          <w:szCs w:val="24"/>
        </w:rPr>
        <w:t xml:space="preserve">, </w:t>
      </w:r>
      <w:r w:rsidRPr="004853BF">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4853BF">
        <w:rPr>
          <w:rFonts w:ascii="Times New Roman" w:hAnsi="Times New Roman" w:cs="Times New Roman"/>
          <w:sz w:val="24"/>
          <w:szCs w:val="24"/>
        </w:rPr>
        <w:t xml:space="preserve">Федерального </w:t>
      </w:r>
      <w:r w:rsidRPr="004853BF">
        <w:rPr>
          <w:rStyle w:val="a5"/>
          <w:rFonts w:ascii="Times New Roman" w:hAnsi="Times New Roman" w:cs="Times New Roman"/>
          <w:color w:val="auto"/>
          <w:sz w:val="24"/>
          <w:szCs w:val="24"/>
          <w:u w:val="none"/>
        </w:rPr>
        <w:t>закона</w:t>
      </w:r>
      <w:r w:rsidRPr="004853B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853BF">
        <w:rPr>
          <w:rStyle w:val="a5"/>
          <w:rFonts w:ascii="Times New Roman" w:hAnsi="Times New Roman" w:cs="Times New Roman"/>
          <w:color w:val="auto"/>
          <w:sz w:val="24"/>
          <w:szCs w:val="24"/>
          <w:u w:val="none"/>
        </w:rPr>
        <w:t>закона</w:t>
      </w:r>
      <w:r w:rsidRPr="004853BF">
        <w:rPr>
          <w:rFonts w:ascii="Times New Roman" w:hAnsi="Times New Roman" w:cs="Times New Roman"/>
          <w:sz w:val="24"/>
          <w:szCs w:val="24"/>
        </w:rPr>
        <w:t xml:space="preserve"> № 248-ФЗ.</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w:t>
      </w:r>
      <w:r w:rsidR="00997657" w:rsidRPr="004853BF">
        <w:rPr>
          <w:rFonts w:ascii="Times New Roman" w:hAnsi="Times New Roman" w:cs="Times New Roman"/>
          <w:sz w:val="24"/>
          <w:szCs w:val="24"/>
        </w:rPr>
        <w:t>6</w:t>
      </w:r>
      <w:r w:rsidRPr="004853BF">
        <w:rPr>
          <w:rFonts w:ascii="Times New Roman" w:hAnsi="Times New Roman" w:cs="Times New Roman"/>
          <w:sz w:val="24"/>
          <w:szCs w:val="24"/>
        </w:rPr>
        <w:t xml:space="preserve">. Объектами </w:t>
      </w:r>
      <w:bookmarkStart w:id="4" w:name="_Hlk77676821"/>
      <w:r w:rsidRPr="004853BF">
        <w:rPr>
          <w:rFonts w:ascii="Times New Roman" w:hAnsi="Times New Roman" w:cs="Times New Roman"/>
          <w:sz w:val="24"/>
          <w:szCs w:val="24"/>
        </w:rPr>
        <w:t xml:space="preserve">муниципального контроля на автомобильном транспорте </w:t>
      </w:r>
      <w:bookmarkEnd w:id="4"/>
      <w:r w:rsidRPr="004853BF">
        <w:rPr>
          <w:rFonts w:ascii="Times New Roman" w:hAnsi="Times New Roman" w:cs="Times New Roman"/>
          <w:sz w:val="24"/>
          <w:szCs w:val="24"/>
        </w:rPr>
        <w:t>являются:</w:t>
      </w:r>
    </w:p>
    <w:p w:rsidR="00DC3AE5" w:rsidRPr="004853BF" w:rsidRDefault="00943DEF"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w:t>
      </w:r>
      <w:r w:rsidR="00DC3AE5" w:rsidRPr="004853BF">
        <w:rPr>
          <w:rFonts w:ascii="Times New Roman" w:hAnsi="Times New Roman" w:cs="Times New Roman"/>
          <w:sz w:val="24"/>
          <w:szCs w:val="24"/>
        </w:rPr>
        <w:t xml:space="preserve">) </w:t>
      </w:r>
      <w:r w:rsidR="004F29C8" w:rsidRPr="004853BF">
        <w:rPr>
          <w:rFonts w:ascii="Times New Roman" w:hAnsi="Times New Roman" w:cs="Times New Roman"/>
          <w:sz w:val="24"/>
          <w:szCs w:val="24"/>
        </w:rPr>
        <w:t xml:space="preserve">деятельность, действия (бездействие) контролируемых лиц </w:t>
      </w:r>
      <w:r w:rsidR="00141B18">
        <w:rPr>
          <w:rFonts w:ascii="Times New Roman" w:eastAsiaTheme="minorHAnsi" w:hAnsi="Times New Roman" w:cs="Times New Roman"/>
          <w:iCs/>
          <w:sz w:val="24"/>
          <w:szCs w:val="24"/>
          <w:lang w:eastAsia="en-US"/>
        </w:rPr>
        <w:t xml:space="preserve">в области </w:t>
      </w:r>
      <w:r w:rsidR="004F29C8" w:rsidRPr="004853BF">
        <w:rPr>
          <w:rFonts w:ascii="Times New Roman" w:eastAsiaTheme="minorHAnsi" w:hAnsi="Times New Roman" w:cs="Times New Roman"/>
          <w:iCs/>
          <w:sz w:val="24"/>
          <w:szCs w:val="24"/>
          <w:lang w:eastAsia="en-US"/>
        </w:rPr>
        <w:t xml:space="preserve">использования автомобильных дорог и осуществления дорожной деятельности, установленных в отношении </w:t>
      </w:r>
      <w:r w:rsidR="004F29C8" w:rsidRPr="004853BF">
        <w:rPr>
          <w:rFonts w:ascii="Times New Roman" w:eastAsiaTheme="minorHAnsi" w:hAnsi="Times New Roman" w:cs="Times New Roman"/>
          <w:iCs/>
          <w:sz w:val="24"/>
          <w:szCs w:val="24"/>
          <w:lang w:eastAsia="en-US"/>
        </w:rPr>
        <w:lastRenderedPageBreak/>
        <w:t>автомобильных дорог местного значения</w:t>
      </w:r>
      <w:r w:rsidR="00310961" w:rsidRPr="004853BF">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4853BF">
        <w:rPr>
          <w:rFonts w:ascii="Times New Roman" w:eastAsiaTheme="minorHAnsi" w:hAnsi="Times New Roman" w:cs="Times New Roman"/>
          <w:iCs/>
          <w:sz w:val="24"/>
          <w:szCs w:val="24"/>
          <w:lang w:eastAsia="en-US"/>
        </w:rPr>
        <w:t>:</w:t>
      </w:r>
    </w:p>
    <w:p w:rsidR="00DC3AE5" w:rsidRPr="004853BF" w:rsidRDefault="00943DEF"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а) </w:t>
      </w:r>
      <w:r w:rsidR="00DC3AE5" w:rsidRPr="004853BF">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4853BF" w:rsidRDefault="00943DEF"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б) </w:t>
      </w:r>
      <w:r w:rsidR="00DC3AE5" w:rsidRPr="004853BF">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0961" w:rsidRPr="004853BF" w:rsidRDefault="00943DEF" w:rsidP="00310961">
      <w:pPr>
        <w:pStyle w:val="ConsPlusNormal"/>
        <w:ind w:firstLine="709"/>
        <w:jc w:val="both"/>
        <w:rPr>
          <w:rFonts w:eastAsiaTheme="minorHAnsi"/>
          <w:b/>
          <w:bCs/>
          <w:i/>
          <w:iCs/>
          <w:sz w:val="24"/>
          <w:szCs w:val="24"/>
          <w:lang w:eastAsia="en-US"/>
        </w:rPr>
      </w:pPr>
      <w:r w:rsidRPr="004853BF">
        <w:rPr>
          <w:rFonts w:ascii="Times New Roman" w:hAnsi="Times New Roman" w:cs="Times New Roman"/>
          <w:color w:val="000000"/>
          <w:sz w:val="24"/>
          <w:szCs w:val="24"/>
        </w:rPr>
        <w:t>2</w:t>
      </w:r>
      <w:r w:rsidR="00DC3AE5" w:rsidRPr="004853BF">
        <w:rPr>
          <w:rFonts w:ascii="Times New Roman" w:hAnsi="Times New Roman" w:cs="Times New Roman"/>
          <w:color w:val="000000"/>
          <w:sz w:val="24"/>
          <w:szCs w:val="24"/>
        </w:rPr>
        <w:t xml:space="preserve">) </w:t>
      </w:r>
      <w:r w:rsidR="00310961" w:rsidRPr="004853BF">
        <w:rPr>
          <w:rFonts w:ascii="Times New Roman" w:eastAsiaTheme="minorHAnsi" w:hAnsi="Times New Roman" w:cs="Times New Roman"/>
          <w:bCs/>
          <w:iCs/>
          <w:sz w:val="24"/>
          <w:szCs w:val="24"/>
          <w:lang w:eastAsia="en-US"/>
        </w:rPr>
        <w:t xml:space="preserve">результаты деятельности </w:t>
      </w:r>
      <w:r w:rsidR="00310961" w:rsidRPr="004853BF">
        <w:rPr>
          <w:rFonts w:ascii="Times New Roman" w:hAnsi="Times New Roman" w:cs="Times New Roman"/>
          <w:sz w:val="24"/>
          <w:szCs w:val="24"/>
        </w:rPr>
        <w:t>контролируемых лиц</w:t>
      </w:r>
      <w:r w:rsidR="00310961" w:rsidRPr="004853BF">
        <w:rPr>
          <w:rFonts w:ascii="Times New Roman" w:eastAsiaTheme="minorHAnsi" w:hAnsi="Times New Roman" w:cs="Times New Roman"/>
          <w:bCs/>
          <w:iCs/>
          <w:sz w:val="24"/>
          <w:szCs w:val="24"/>
          <w:lang w:eastAsia="en-US"/>
        </w:rPr>
        <w:t>, в том числе услуги</w:t>
      </w:r>
      <w:r w:rsidR="00310961" w:rsidRPr="004853BF">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4853BF">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4853BF" w:rsidRDefault="00943DEF"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853BF" w:rsidRDefault="00943DEF" w:rsidP="00374710">
      <w:pPr>
        <w:pStyle w:val="ConsPlusNormal"/>
        <w:ind w:firstLine="709"/>
        <w:jc w:val="both"/>
        <w:rPr>
          <w:rFonts w:ascii="Times New Roman" w:hAnsi="Times New Roman" w:cs="Times New Roman"/>
          <w:color w:val="000000"/>
          <w:sz w:val="24"/>
          <w:szCs w:val="24"/>
        </w:rPr>
      </w:pPr>
      <w:bookmarkStart w:id="5" w:name="_Hlk77675416"/>
      <w:r w:rsidRPr="004853BF">
        <w:rPr>
          <w:rFonts w:ascii="Times New Roman" w:hAnsi="Times New Roman" w:cs="Times New Roman"/>
          <w:color w:val="000000"/>
          <w:sz w:val="24"/>
          <w:szCs w:val="24"/>
        </w:rPr>
        <w:t xml:space="preserve">б)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за </w:t>
      </w:r>
      <w:bookmarkEnd w:id="5"/>
      <w:r w:rsidR="00DC3AE5" w:rsidRPr="004853BF">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4853BF">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4853BF" w:rsidRDefault="00943DEF"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в)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853BF" w:rsidRDefault="00943DEF"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г) </w:t>
      </w:r>
      <w:r w:rsidR="00DC3AE5" w:rsidRPr="004853BF">
        <w:rPr>
          <w:rFonts w:ascii="Times New Roman" w:hAnsi="Times New Roman" w:cs="Times New Roman"/>
          <w:color w:val="000000"/>
          <w:sz w:val="24"/>
          <w:szCs w:val="24"/>
        </w:rPr>
        <w:t>внесени</w:t>
      </w:r>
      <w:r w:rsidR="00310961" w:rsidRPr="004853BF">
        <w:rPr>
          <w:rFonts w:ascii="Times New Roman" w:hAnsi="Times New Roman" w:cs="Times New Roman"/>
          <w:color w:val="000000"/>
          <w:sz w:val="24"/>
          <w:szCs w:val="24"/>
        </w:rPr>
        <w:t>ю</w:t>
      </w:r>
      <w:r w:rsidR="00DC3AE5" w:rsidRPr="004853BF">
        <w:rPr>
          <w:rFonts w:ascii="Times New Roman" w:hAnsi="Times New Roman" w:cs="Times New Roman"/>
          <w:color w:val="000000"/>
          <w:sz w:val="24"/>
          <w:szCs w:val="24"/>
        </w:rPr>
        <w:t xml:space="preserve"> платы за</w:t>
      </w:r>
      <w:r w:rsidR="00DC3AE5" w:rsidRPr="004853BF">
        <w:rPr>
          <w:sz w:val="24"/>
          <w:szCs w:val="24"/>
        </w:rPr>
        <w:t xml:space="preserve"> </w:t>
      </w:r>
      <w:r w:rsidR="00DC3AE5" w:rsidRPr="004853BF">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4853BF"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д) </w:t>
      </w:r>
      <w:r w:rsidR="00DC3AE5" w:rsidRPr="004853BF">
        <w:rPr>
          <w:rFonts w:ascii="Times New Roman" w:hAnsi="Times New Roman" w:cs="Times New Roman"/>
          <w:color w:val="000000"/>
          <w:sz w:val="24"/>
          <w:szCs w:val="24"/>
        </w:rPr>
        <w:t>дорожно-строительны</w:t>
      </w:r>
      <w:r w:rsidR="00310961" w:rsidRPr="004853BF">
        <w:rPr>
          <w:rFonts w:ascii="Times New Roman" w:hAnsi="Times New Roman" w:cs="Times New Roman"/>
          <w:color w:val="000000"/>
          <w:sz w:val="24"/>
          <w:szCs w:val="24"/>
        </w:rPr>
        <w:t>м</w:t>
      </w:r>
      <w:r w:rsidR="00DC3AE5" w:rsidRPr="004853BF">
        <w:rPr>
          <w:rFonts w:ascii="Times New Roman" w:hAnsi="Times New Roman" w:cs="Times New Roman"/>
          <w:color w:val="000000"/>
          <w:sz w:val="24"/>
          <w:szCs w:val="24"/>
        </w:rPr>
        <w:t xml:space="preserve"> материал</w:t>
      </w:r>
      <w:r w:rsidR="00310961" w:rsidRPr="004853BF">
        <w:rPr>
          <w:rFonts w:ascii="Times New Roman" w:hAnsi="Times New Roman" w:cs="Times New Roman"/>
          <w:color w:val="000000"/>
          <w:sz w:val="24"/>
          <w:szCs w:val="24"/>
        </w:rPr>
        <w:t>ам, указанным</w:t>
      </w:r>
      <w:r w:rsidR="00DC3AE5" w:rsidRPr="004853BF">
        <w:rPr>
          <w:rFonts w:ascii="Times New Roman" w:hAnsi="Times New Roman" w:cs="Times New Roman"/>
          <w:color w:val="000000"/>
          <w:sz w:val="24"/>
          <w:szCs w:val="24"/>
        </w:rPr>
        <w:t xml:space="preserve"> в </w:t>
      </w:r>
      <w:r w:rsidR="0069710E" w:rsidRPr="004853BF">
        <w:rPr>
          <w:rFonts w:ascii="Times New Roman" w:hAnsi="Times New Roman" w:cs="Times New Roman"/>
          <w:color w:val="000000"/>
          <w:sz w:val="24"/>
          <w:szCs w:val="24"/>
        </w:rPr>
        <w:t>П</w:t>
      </w:r>
      <w:r w:rsidR="00DC3AE5" w:rsidRPr="004853BF">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4853BF">
        <w:rPr>
          <w:rFonts w:ascii="Times New Roman" w:hAnsi="Times New Roman" w:cs="Times New Roman"/>
          <w:color w:val="000000"/>
          <w:sz w:val="24"/>
          <w:szCs w:val="24"/>
        </w:rPr>
        <w:t>, утвержденному Решением комиссии Таможенного союза от</w:t>
      </w:r>
      <w:r w:rsidR="008E6ED0" w:rsidRPr="004853BF">
        <w:rPr>
          <w:rFonts w:ascii="Times New Roman" w:hAnsi="Times New Roman" w:cs="Times New Roman"/>
          <w:color w:val="000000"/>
          <w:sz w:val="24"/>
          <w:szCs w:val="24"/>
        </w:rPr>
        <w:t xml:space="preserve"> 18 октября 2011 года № 827</w:t>
      </w:r>
      <w:r w:rsidR="00DC3AE5" w:rsidRPr="004853BF">
        <w:rPr>
          <w:rFonts w:ascii="Times New Roman" w:hAnsi="Times New Roman" w:cs="Times New Roman"/>
          <w:color w:val="000000"/>
          <w:sz w:val="24"/>
          <w:szCs w:val="24"/>
        </w:rPr>
        <w:t>;</w:t>
      </w:r>
      <w:r w:rsidR="0069710E" w:rsidRPr="004853BF">
        <w:rPr>
          <w:rFonts w:ascii="Times New Roman" w:hAnsi="Times New Roman" w:cs="Times New Roman"/>
          <w:color w:val="000000"/>
          <w:sz w:val="24"/>
          <w:szCs w:val="24"/>
        </w:rPr>
        <w:t xml:space="preserve"> </w:t>
      </w:r>
    </w:p>
    <w:p w:rsidR="00310961" w:rsidRPr="004853BF"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е) </w:t>
      </w:r>
      <w:r w:rsidR="00310961" w:rsidRPr="004853BF">
        <w:rPr>
          <w:rFonts w:ascii="Times New Roman" w:hAnsi="Times New Roman" w:cs="Times New Roman"/>
          <w:color w:val="000000"/>
          <w:sz w:val="24"/>
          <w:szCs w:val="24"/>
        </w:rPr>
        <w:t xml:space="preserve">дорожно-строительным </w:t>
      </w:r>
      <w:r w:rsidR="00DC3AE5" w:rsidRPr="004853BF">
        <w:rPr>
          <w:rFonts w:ascii="Times New Roman" w:hAnsi="Times New Roman" w:cs="Times New Roman"/>
          <w:color w:val="000000"/>
          <w:sz w:val="24"/>
          <w:szCs w:val="24"/>
        </w:rPr>
        <w:t>изделия</w:t>
      </w:r>
      <w:r w:rsidR="00310961" w:rsidRPr="004853BF">
        <w:rPr>
          <w:rFonts w:ascii="Times New Roman" w:hAnsi="Times New Roman" w:cs="Times New Roman"/>
          <w:color w:val="000000"/>
          <w:sz w:val="24"/>
          <w:szCs w:val="24"/>
        </w:rPr>
        <w:t>м</w:t>
      </w:r>
      <w:r w:rsidR="00DC3AE5" w:rsidRPr="004853BF">
        <w:rPr>
          <w:rFonts w:ascii="Times New Roman" w:hAnsi="Times New Roman" w:cs="Times New Roman"/>
          <w:color w:val="000000"/>
          <w:sz w:val="24"/>
          <w:szCs w:val="24"/>
        </w:rPr>
        <w:t>, указанны</w:t>
      </w:r>
      <w:r w:rsidR="00310961" w:rsidRPr="004853BF">
        <w:rPr>
          <w:rFonts w:ascii="Times New Roman" w:hAnsi="Times New Roman" w:cs="Times New Roman"/>
          <w:color w:val="000000"/>
          <w:sz w:val="24"/>
          <w:szCs w:val="24"/>
        </w:rPr>
        <w:t>м</w:t>
      </w:r>
      <w:r w:rsidR="00DC3AE5" w:rsidRPr="004853BF">
        <w:rPr>
          <w:rFonts w:ascii="Times New Roman" w:hAnsi="Times New Roman" w:cs="Times New Roman"/>
          <w:color w:val="000000"/>
          <w:sz w:val="24"/>
          <w:szCs w:val="24"/>
        </w:rPr>
        <w:t xml:space="preserve"> в </w:t>
      </w:r>
      <w:r w:rsidR="008E6ED0" w:rsidRPr="004853BF">
        <w:rPr>
          <w:rFonts w:ascii="Times New Roman" w:hAnsi="Times New Roman" w:cs="Times New Roman"/>
          <w:color w:val="000000"/>
          <w:sz w:val="24"/>
          <w:szCs w:val="24"/>
        </w:rPr>
        <w:t>П</w:t>
      </w:r>
      <w:r w:rsidR="00DC3AE5" w:rsidRPr="004853BF">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4853BF">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4853BF"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3</w:t>
      </w:r>
      <w:r w:rsidRPr="004853BF">
        <w:rPr>
          <w:rFonts w:ascii="Times New Roman" w:hAnsi="Times New Roman" w:cs="Times New Roman"/>
          <w:color w:val="auto"/>
          <w:sz w:val="24"/>
          <w:szCs w:val="24"/>
        </w:rPr>
        <w:t>)</w:t>
      </w:r>
      <w:r w:rsidR="00DC3AE5" w:rsidRPr="004853BF">
        <w:rPr>
          <w:rFonts w:ascii="Times New Roman" w:hAnsi="Times New Roman" w:cs="Times New Roman"/>
          <w:color w:val="auto"/>
          <w:sz w:val="24"/>
          <w:szCs w:val="24"/>
        </w:rPr>
        <w:t xml:space="preserve"> </w:t>
      </w:r>
      <w:r w:rsidR="00310961" w:rsidRPr="004853BF">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4853BF">
        <w:rPr>
          <w:rFonts w:ascii="Times New Roman" w:hAnsi="Times New Roman" w:cs="Times New Roman"/>
          <w:color w:val="000000"/>
          <w:sz w:val="24"/>
          <w:szCs w:val="24"/>
        </w:rPr>
        <w:t>:</w:t>
      </w:r>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 </w:t>
      </w:r>
      <w:r w:rsidR="00DC3AE5" w:rsidRPr="004853BF">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б) </w:t>
      </w:r>
      <w:r w:rsidR="00DC3AE5" w:rsidRPr="004853BF">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в) </w:t>
      </w:r>
      <w:r w:rsidR="00DC3AE5" w:rsidRPr="004853BF">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4853BF" w:rsidRDefault="0069710E"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г) </w:t>
      </w:r>
      <w:r w:rsidR="00DC3AE5" w:rsidRPr="004853BF">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1.</w:t>
      </w:r>
      <w:r w:rsidR="00997657" w:rsidRPr="004853BF">
        <w:rPr>
          <w:rFonts w:ascii="Times New Roman" w:hAnsi="Times New Roman" w:cs="Times New Roman"/>
          <w:color w:val="000000"/>
          <w:sz w:val="24"/>
          <w:szCs w:val="24"/>
        </w:rPr>
        <w:t>7</w:t>
      </w:r>
      <w:r w:rsidRPr="004853BF">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1.</w:t>
      </w:r>
      <w:r w:rsidR="00997657" w:rsidRPr="004853BF">
        <w:rPr>
          <w:rFonts w:ascii="Times New Roman" w:hAnsi="Times New Roman" w:cs="Times New Roman"/>
          <w:color w:val="000000"/>
          <w:sz w:val="24"/>
          <w:szCs w:val="24"/>
        </w:rPr>
        <w:t>8</w:t>
      </w:r>
      <w:r w:rsidRPr="004853BF">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color w:val="000000"/>
          <w:sz w:val="24"/>
          <w:szCs w:val="24"/>
        </w:rPr>
      </w:pPr>
    </w:p>
    <w:p w:rsidR="00DC3AE5" w:rsidRPr="004853BF" w:rsidRDefault="008E6ED0" w:rsidP="00374710">
      <w:pPr>
        <w:pStyle w:val="ConsPlusNormal"/>
        <w:ind w:firstLine="0"/>
        <w:jc w:val="center"/>
        <w:rPr>
          <w:rFonts w:ascii="Times New Roman" w:hAnsi="Times New Roman" w:cs="Times New Roman"/>
          <w:b/>
          <w:bCs/>
          <w:color w:val="000000"/>
          <w:sz w:val="24"/>
          <w:szCs w:val="24"/>
        </w:rPr>
      </w:pPr>
      <w:r w:rsidRPr="004853BF">
        <w:rPr>
          <w:rFonts w:ascii="Times New Roman" w:hAnsi="Times New Roman" w:cs="Times New Roman"/>
          <w:b/>
          <w:bCs/>
          <w:color w:val="000000"/>
          <w:sz w:val="24"/>
          <w:szCs w:val="24"/>
        </w:rPr>
        <w:lastRenderedPageBreak/>
        <w:t xml:space="preserve">Раздел </w:t>
      </w:r>
      <w:r w:rsidR="00DC3AE5" w:rsidRPr="004853B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4853BF" w:rsidRDefault="00DC3AE5" w:rsidP="00374710">
      <w:pPr>
        <w:pStyle w:val="ConsPlusNormal"/>
        <w:ind w:firstLine="0"/>
        <w:jc w:val="center"/>
        <w:rPr>
          <w:rFonts w:ascii="Times New Roman" w:hAnsi="Times New Roman" w:cs="Times New Roman"/>
          <w:b/>
          <w:bCs/>
          <w:color w:val="000000"/>
          <w:sz w:val="24"/>
          <w:szCs w:val="24"/>
        </w:rPr>
      </w:pP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4853BF" w:rsidRDefault="00DC3AE5" w:rsidP="008E6ED0">
      <w:pPr>
        <w:pStyle w:val="ConsPlusNormal"/>
        <w:ind w:firstLine="709"/>
        <w:jc w:val="both"/>
        <w:rPr>
          <w:rFonts w:ascii="Times New Roman" w:eastAsiaTheme="minorHAnsi" w:hAnsi="Times New Roman" w:cs="Times New Roman"/>
          <w:sz w:val="24"/>
          <w:szCs w:val="24"/>
          <w:lang w:eastAsia="en-US"/>
        </w:rPr>
      </w:pPr>
      <w:r w:rsidRPr="004853BF">
        <w:rPr>
          <w:rFonts w:ascii="Times New Roman" w:hAnsi="Times New Roman" w:cs="Times New Roman"/>
          <w:color w:val="000000"/>
          <w:sz w:val="24"/>
          <w:szCs w:val="24"/>
        </w:rPr>
        <w:t xml:space="preserve">2.4. </w:t>
      </w:r>
      <w:r w:rsidR="008E6ED0" w:rsidRPr="004853BF">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4853BF">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E21B9C">
        <w:rPr>
          <w:rFonts w:ascii="Times New Roman" w:eastAsiaTheme="minorHAnsi" w:hAnsi="Times New Roman" w:cs="Times New Roman"/>
          <w:sz w:val="24"/>
          <w:szCs w:val="24"/>
          <w:lang w:eastAsia="en-US"/>
        </w:rPr>
        <w:t xml:space="preserve">ельства Российской Федерации от </w:t>
      </w:r>
      <w:r w:rsidR="008E6ED0" w:rsidRPr="004853BF">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4853BF" w:rsidRDefault="008E6ED0" w:rsidP="008E6ED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4853BF">
        <w:rPr>
          <w:rFonts w:ascii="Times New Roman" w:hAnsi="Times New Roman" w:cs="Times New Roman"/>
          <w:sz w:val="24"/>
          <w:szCs w:val="24"/>
        </w:rPr>
        <w:t>должностные лица</w:t>
      </w:r>
      <w:r w:rsidR="008E6ED0" w:rsidRPr="004853BF">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4853BF">
        <w:rPr>
          <w:rFonts w:ascii="Times New Roman" w:hAnsi="Times New Roman" w:cs="Times New Roman"/>
          <w:color w:val="000000"/>
          <w:sz w:val="24"/>
          <w:szCs w:val="24"/>
        </w:rPr>
        <w:t>информацию об этом главе (заместителю главы</w:t>
      </w:r>
      <w:r w:rsidR="00E21B9C">
        <w:rPr>
          <w:rFonts w:ascii="Times New Roman" w:hAnsi="Times New Roman" w:cs="Times New Roman"/>
          <w:color w:val="000000"/>
          <w:sz w:val="24"/>
          <w:szCs w:val="24"/>
        </w:rPr>
        <w:t xml:space="preserve"> Седановского муниципального образования</w:t>
      </w:r>
      <w:r w:rsidRPr="004853BF">
        <w:rPr>
          <w:rFonts w:ascii="Times New Roman" w:hAnsi="Times New Roman" w:cs="Times New Roman"/>
          <w:color w:val="000000"/>
          <w:sz w:val="24"/>
          <w:szCs w:val="24"/>
        </w:rPr>
        <w:t xml:space="preserve"> </w:t>
      </w:r>
      <w:r w:rsidR="002E28D0" w:rsidRPr="004853BF">
        <w:rPr>
          <w:rFonts w:ascii="Times New Roman" w:hAnsi="Times New Roman" w:cs="Times New Roman"/>
          <w:color w:val="000000"/>
          <w:sz w:val="24"/>
          <w:szCs w:val="24"/>
        </w:rPr>
        <w:t xml:space="preserve">(далее – Глава (заместитель Главы) </w:t>
      </w:r>
      <w:r w:rsidRPr="004853BF">
        <w:rPr>
          <w:rFonts w:ascii="Times New Roman" w:hAnsi="Times New Roman" w:cs="Times New Roman"/>
          <w:color w:val="000000"/>
          <w:sz w:val="24"/>
          <w:szCs w:val="24"/>
        </w:rPr>
        <w:t>для принятия решения о проведении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1) информирование;</w:t>
      </w:r>
    </w:p>
    <w:p w:rsidR="00DC3AE5" w:rsidRPr="004853BF" w:rsidRDefault="009C227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2</w:t>
      </w:r>
      <w:r w:rsidR="00DC3AE5" w:rsidRPr="004853BF">
        <w:rPr>
          <w:rFonts w:ascii="Times New Roman" w:hAnsi="Times New Roman" w:cs="Times New Roman"/>
          <w:color w:val="000000"/>
          <w:sz w:val="24"/>
          <w:szCs w:val="24"/>
        </w:rPr>
        <w:t>) консультирование.</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853BF">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853BF">
        <w:rPr>
          <w:rFonts w:ascii="Times New Roman" w:hAnsi="Times New Roman" w:cs="Times New Roman"/>
          <w:color w:val="000000"/>
          <w:sz w:val="24"/>
          <w:szCs w:val="24"/>
        </w:rPr>
        <w:t>официального сайта администрации</w:t>
      </w:r>
      <w:r w:rsidRPr="004853BF">
        <w:rPr>
          <w:rFonts w:ascii="Times New Roman" w:hAnsi="Times New Roman" w:cs="Times New Roman"/>
          <w:color w:val="000000"/>
          <w:sz w:val="24"/>
          <w:szCs w:val="24"/>
          <w:shd w:val="clear" w:color="auto" w:fill="FFFFFF"/>
        </w:rPr>
        <w:t>)</w:t>
      </w:r>
      <w:r w:rsidRPr="004853BF">
        <w:rPr>
          <w:rFonts w:ascii="Times New Roman" w:hAnsi="Times New Roman" w:cs="Times New Roman"/>
          <w:color w:val="000000"/>
          <w:sz w:val="24"/>
          <w:szCs w:val="24"/>
        </w:rPr>
        <w:t>, в средствах массовой информации,</w:t>
      </w:r>
      <w:r w:rsidRPr="004853B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853BF">
          <w:rPr>
            <w:rStyle w:val="a5"/>
            <w:rFonts w:ascii="Times New Roman" w:hAnsi="Times New Roman" w:cs="Times New Roman"/>
            <w:color w:val="000000"/>
            <w:sz w:val="24"/>
            <w:szCs w:val="24"/>
            <w:u w:val="none"/>
          </w:rPr>
          <w:t>частью 3 статьи 46</w:t>
        </w:r>
      </w:hyperlink>
      <w:r w:rsidRPr="004853BF">
        <w:rPr>
          <w:rFonts w:ascii="Times New Roman" w:hAnsi="Times New Roman" w:cs="Times New Roman"/>
          <w:color w:val="000000"/>
          <w:sz w:val="24"/>
          <w:szCs w:val="24"/>
        </w:rPr>
        <w:t xml:space="preserve"> </w:t>
      </w:r>
      <w:r w:rsidR="00EC6BFC" w:rsidRPr="004853BF">
        <w:rPr>
          <w:rFonts w:ascii="Times New Roman" w:hAnsi="Times New Roman" w:cs="Times New Roman"/>
          <w:color w:val="000000"/>
          <w:sz w:val="24"/>
          <w:szCs w:val="24"/>
        </w:rPr>
        <w:t>Федерального закона № 248-ФЗ</w:t>
      </w:r>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 xml:space="preserve">Администрация также вправе информировать население </w:t>
      </w:r>
      <w:r w:rsidR="00E21B9C">
        <w:rPr>
          <w:rFonts w:ascii="Times New Roman" w:hAnsi="Times New Roman" w:cs="Times New Roman"/>
          <w:color w:val="000000"/>
          <w:sz w:val="24"/>
          <w:szCs w:val="24"/>
        </w:rPr>
        <w:t>Седановского муниципального образования</w:t>
      </w:r>
      <w:r w:rsidRPr="004853BF">
        <w:rPr>
          <w:rFonts w:ascii="Times New Roman" w:hAnsi="Times New Roman" w:cs="Times New Roman"/>
          <w:i/>
          <w:iCs/>
          <w:color w:val="000000"/>
          <w:sz w:val="24"/>
          <w:szCs w:val="24"/>
        </w:rPr>
        <w:t xml:space="preserve"> </w:t>
      </w:r>
      <w:r w:rsidRPr="004853B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lastRenderedPageBreak/>
        <w:t>2.</w:t>
      </w:r>
      <w:r w:rsidR="003838AE" w:rsidRPr="004853BF">
        <w:rPr>
          <w:rFonts w:ascii="Times New Roman" w:hAnsi="Times New Roman" w:cs="Times New Roman"/>
          <w:color w:val="000000"/>
          <w:sz w:val="24"/>
          <w:szCs w:val="24"/>
        </w:rPr>
        <w:t>7</w:t>
      </w:r>
      <w:r w:rsidRPr="004853BF">
        <w:rPr>
          <w:rFonts w:ascii="Times New Roman" w:hAnsi="Times New Roman" w:cs="Times New Roman"/>
          <w:color w:val="000000"/>
          <w:sz w:val="24"/>
          <w:szCs w:val="24"/>
        </w:rPr>
        <w:t>.</w:t>
      </w:r>
      <w:r w:rsidR="00122AF4" w:rsidRPr="004853BF">
        <w:rPr>
          <w:rFonts w:ascii="Times New Roman" w:hAnsi="Times New Roman" w:cs="Times New Roman"/>
          <w:color w:val="000000"/>
          <w:sz w:val="24"/>
          <w:szCs w:val="24"/>
        </w:rPr>
        <w:t> </w:t>
      </w:r>
      <w:r w:rsidRPr="004853BF">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4853BF">
        <w:rPr>
          <w:rFonts w:ascii="Times New Roman" w:hAnsi="Times New Roman" w:cs="Times New Roman"/>
          <w:color w:val="000000"/>
          <w:sz w:val="24"/>
          <w:szCs w:val="24"/>
        </w:rPr>
        <w:t>и</w:t>
      </w:r>
      <w:r w:rsidRPr="004853BF">
        <w:rPr>
          <w:rFonts w:ascii="Times New Roman" w:hAnsi="Times New Roman" w:cs="Times New Roman"/>
          <w:color w:val="000000"/>
          <w:sz w:val="24"/>
          <w:szCs w:val="24"/>
        </w:rPr>
        <w:t xml:space="preserve"> лиц</w:t>
      </w:r>
      <w:r w:rsidR="00122AF4" w:rsidRPr="004853BF">
        <w:rPr>
          <w:rFonts w:ascii="Times New Roman" w:hAnsi="Times New Roman" w:cs="Times New Roman"/>
          <w:color w:val="000000"/>
          <w:sz w:val="24"/>
          <w:szCs w:val="24"/>
        </w:rPr>
        <w:t>ами</w:t>
      </w:r>
      <w:r w:rsidRPr="004853BF">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 xml:space="preserve">Личный прием граждан проводится </w:t>
      </w:r>
      <w:r w:rsidR="002E28D0" w:rsidRPr="004853BF">
        <w:rPr>
          <w:rFonts w:ascii="Times New Roman" w:hAnsi="Times New Roman" w:cs="Times New Roman"/>
          <w:color w:val="000000"/>
          <w:sz w:val="24"/>
          <w:szCs w:val="24"/>
        </w:rPr>
        <w:t>Главой (заместителем Г</w:t>
      </w:r>
      <w:r w:rsidRPr="004853BF">
        <w:rPr>
          <w:rFonts w:ascii="Times New Roman" w:hAnsi="Times New Roman" w:cs="Times New Roman"/>
          <w:color w:val="000000"/>
          <w:sz w:val="24"/>
          <w:szCs w:val="24"/>
        </w:rPr>
        <w:t>лавы) и (или) должностным</w:t>
      </w:r>
      <w:r w:rsidR="00122AF4" w:rsidRPr="004853BF">
        <w:rPr>
          <w:rFonts w:ascii="Times New Roman" w:hAnsi="Times New Roman" w:cs="Times New Roman"/>
          <w:color w:val="000000"/>
          <w:sz w:val="24"/>
          <w:szCs w:val="24"/>
        </w:rPr>
        <w:t>и</w:t>
      </w:r>
      <w:r w:rsidRPr="004853BF">
        <w:rPr>
          <w:rFonts w:ascii="Times New Roman" w:hAnsi="Times New Roman" w:cs="Times New Roman"/>
          <w:color w:val="000000"/>
          <w:sz w:val="24"/>
          <w:szCs w:val="24"/>
        </w:rPr>
        <w:t xml:space="preserve"> лиц</w:t>
      </w:r>
      <w:r w:rsidR="00122AF4" w:rsidRPr="004853BF">
        <w:rPr>
          <w:rFonts w:ascii="Times New Roman" w:hAnsi="Times New Roman" w:cs="Times New Roman"/>
          <w:color w:val="000000"/>
          <w:sz w:val="24"/>
          <w:szCs w:val="24"/>
        </w:rPr>
        <w:t>ами</w:t>
      </w:r>
      <w:r w:rsidRPr="004853BF">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4853BF">
        <w:rPr>
          <w:sz w:val="24"/>
          <w:szCs w:val="24"/>
        </w:rPr>
        <w:t xml:space="preserve"> </w:t>
      </w:r>
      <w:r w:rsidRPr="004853BF">
        <w:rPr>
          <w:rFonts w:ascii="Times New Roman" w:hAnsi="Times New Roman" w:cs="Times New Roman"/>
          <w:color w:val="000000"/>
          <w:sz w:val="24"/>
          <w:szCs w:val="24"/>
        </w:rPr>
        <w:t>в специальном разделе, посвященном контрольной деятельности.</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4853BF">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3) порядок обжалования действи</w:t>
      </w:r>
      <w:r w:rsidR="00F06F61" w:rsidRPr="004853BF">
        <w:rPr>
          <w:rFonts w:ascii="Times New Roman" w:hAnsi="Times New Roman" w:cs="Times New Roman"/>
          <w:color w:val="000000"/>
          <w:sz w:val="24"/>
          <w:szCs w:val="24"/>
        </w:rPr>
        <w:t>й (бездействия) должностных лиц</w:t>
      </w:r>
      <w:r w:rsidRPr="004853BF">
        <w:rPr>
          <w:rFonts w:ascii="Times New Roman" w:hAnsi="Times New Roman" w:cs="Times New Roman"/>
          <w:color w:val="000000"/>
          <w:sz w:val="24"/>
          <w:szCs w:val="24"/>
        </w:rPr>
        <w:t>;</w:t>
      </w:r>
    </w:p>
    <w:p w:rsidR="00DC3AE5" w:rsidRPr="004853BF" w:rsidRDefault="00DC3AE5" w:rsidP="00374710">
      <w:pPr>
        <w:pStyle w:val="ConsPlusNormal"/>
        <w:ind w:firstLine="709"/>
        <w:jc w:val="both"/>
        <w:rPr>
          <w:rFonts w:ascii="Times New Roman" w:hAnsi="Times New Roman" w:cs="Times New Roman"/>
          <w:color w:val="000000"/>
          <w:sz w:val="24"/>
          <w:szCs w:val="24"/>
        </w:rPr>
      </w:pPr>
      <w:r w:rsidRPr="004853B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 xml:space="preserve">Консультирование контролируемых лиц в устной форме может </w:t>
      </w:r>
      <w:r w:rsidRPr="004853BF">
        <w:rPr>
          <w:rFonts w:ascii="Times New Roman" w:hAnsi="Times New Roman" w:cs="Times New Roman"/>
          <w:sz w:val="24"/>
          <w:szCs w:val="24"/>
        </w:rPr>
        <w:t xml:space="preserve">осуществляться также на собраниях и конференциях граждан. </w:t>
      </w:r>
    </w:p>
    <w:p w:rsidR="00434EDF" w:rsidRPr="004853BF" w:rsidRDefault="00DC3AE5"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w:t>
      </w:r>
      <w:r w:rsidR="003838AE" w:rsidRPr="004853BF">
        <w:rPr>
          <w:rFonts w:ascii="Times New Roman" w:hAnsi="Times New Roman" w:cs="Times New Roman"/>
          <w:sz w:val="24"/>
          <w:szCs w:val="24"/>
        </w:rPr>
        <w:t>8</w:t>
      </w:r>
      <w:r w:rsidRPr="004853BF">
        <w:rPr>
          <w:rFonts w:ascii="Times New Roman" w:hAnsi="Times New Roman" w:cs="Times New Roman"/>
          <w:sz w:val="24"/>
          <w:szCs w:val="24"/>
        </w:rPr>
        <w:t>.</w:t>
      </w:r>
      <w:r w:rsidR="002E28D0" w:rsidRPr="004853BF">
        <w:rPr>
          <w:rFonts w:ascii="Times New Roman" w:hAnsi="Times New Roman" w:cs="Times New Roman"/>
          <w:sz w:val="24"/>
          <w:szCs w:val="24"/>
        </w:rPr>
        <w:t> </w:t>
      </w:r>
      <w:r w:rsidR="00434EDF" w:rsidRPr="004853BF">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4853BF" w:rsidRDefault="00DC3AE5"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При осуществлении консультирования должностн</w:t>
      </w:r>
      <w:r w:rsidR="00F06F61" w:rsidRPr="004853BF">
        <w:rPr>
          <w:rFonts w:ascii="Times New Roman" w:hAnsi="Times New Roman" w:cs="Times New Roman"/>
          <w:color w:val="000000"/>
          <w:sz w:val="24"/>
          <w:szCs w:val="24"/>
        </w:rPr>
        <w:t>ые</w:t>
      </w:r>
      <w:r w:rsidRPr="004853BF">
        <w:rPr>
          <w:rFonts w:ascii="Times New Roman" w:hAnsi="Times New Roman" w:cs="Times New Roman"/>
          <w:color w:val="000000"/>
          <w:sz w:val="24"/>
          <w:szCs w:val="24"/>
        </w:rPr>
        <w:t xml:space="preserve"> лиц</w:t>
      </w:r>
      <w:r w:rsidR="00F06F61" w:rsidRPr="004853BF">
        <w:rPr>
          <w:rFonts w:ascii="Times New Roman" w:hAnsi="Times New Roman" w:cs="Times New Roman"/>
          <w:color w:val="000000"/>
          <w:sz w:val="24"/>
          <w:szCs w:val="24"/>
        </w:rPr>
        <w:t>а</w:t>
      </w:r>
      <w:r w:rsidRPr="004853BF">
        <w:rPr>
          <w:rFonts w:ascii="Times New Roman" w:hAnsi="Times New Roman" w:cs="Times New Roman"/>
          <w:color w:val="000000"/>
          <w:sz w:val="24"/>
          <w:szCs w:val="24"/>
        </w:rPr>
        <w:t xml:space="preserve"> обязан</w:t>
      </w:r>
      <w:r w:rsidR="00F06F61" w:rsidRPr="004853BF">
        <w:rPr>
          <w:rFonts w:ascii="Times New Roman" w:hAnsi="Times New Roman" w:cs="Times New Roman"/>
          <w:color w:val="000000"/>
          <w:sz w:val="24"/>
          <w:szCs w:val="24"/>
        </w:rPr>
        <w:t>ы</w:t>
      </w:r>
      <w:r w:rsidRPr="004853BF">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color w:val="000000"/>
          <w:sz w:val="24"/>
          <w:szCs w:val="24"/>
        </w:rPr>
        <w:t>Информация, ставшая известной должностн</w:t>
      </w:r>
      <w:r w:rsidR="00F06F61" w:rsidRPr="004853BF">
        <w:rPr>
          <w:rFonts w:ascii="Times New Roman" w:hAnsi="Times New Roman" w:cs="Times New Roman"/>
          <w:color w:val="000000"/>
          <w:sz w:val="24"/>
          <w:szCs w:val="24"/>
        </w:rPr>
        <w:t>ым</w:t>
      </w:r>
      <w:r w:rsidRPr="004853BF">
        <w:rPr>
          <w:rFonts w:ascii="Times New Roman" w:hAnsi="Times New Roman" w:cs="Times New Roman"/>
          <w:color w:val="000000"/>
          <w:sz w:val="24"/>
          <w:szCs w:val="24"/>
        </w:rPr>
        <w:t xml:space="preserve"> лиц</w:t>
      </w:r>
      <w:r w:rsidR="00F06F61" w:rsidRPr="004853BF">
        <w:rPr>
          <w:rFonts w:ascii="Times New Roman" w:hAnsi="Times New Roman" w:cs="Times New Roman"/>
          <w:color w:val="000000"/>
          <w:sz w:val="24"/>
          <w:szCs w:val="24"/>
        </w:rPr>
        <w:t>ам</w:t>
      </w:r>
      <w:r w:rsidRPr="004853BF">
        <w:rPr>
          <w:rFonts w:ascii="Times New Roman" w:hAnsi="Times New Roman" w:cs="Times New Roman"/>
          <w:color w:val="000000"/>
          <w:sz w:val="24"/>
          <w:szCs w:val="24"/>
        </w:rPr>
        <w:t xml:space="preserve">, в ходе </w:t>
      </w:r>
      <w:r w:rsidRPr="004853BF">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4853BF" w:rsidRDefault="00234165" w:rsidP="00234165">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Должностными лицами ведутся журналы учета консультирований. </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4853BF">
        <w:rPr>
          <w:rFonts w:ascii="Times New Roman" w:hAnsi="Times New Roman" w:cs="Times New Roman"/>
          <w:sz w:val="24"/>
          <w:szCs w:val="24"/>
        </w:rPr>
        <w:t xml:space="preserve">сайте </w:t>
      </w:r>
      <w:r w:rsidRPr="004853BF">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w:t>
      </w:r>
      <w:r w:rsidR="003838AE" w:rsidRPr="004853BF">
        <w:rPr>
          <w:rFonts w:ascii="Times New Roman" w:hAnsi="Times New Roman" w:cs="Times New Roman"/>
          <w:sz w:val="24"/>
          <w:szCs w:val="24"/>
        </w:rPr>
        <w:t>9</w:t>
      </w:r>
      <w:r w:rsidRPr="004853BF">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4853BF" w:rsidRDefault="00EC6BFC" w:rsidP="00374710">
      <w:pPr>
        <w:pStyle w:val="ConsPlusNormal"/>
        <w:ind w:firstLine="0"/>
        <w:jc w:val="center"/>
        <w:rPr>
          <w:rFonts w:ascii="Times New Roman" w:hAnsi="Times New Roman" w:cs="Times New Roman"/>
          <w:b/>
          <w:bCs/>
          <w:color w:val="000000"/>
          <w:sz w:val="24"/>
          <w:szCs w:val="24"/>
        </w:rPr>
      </w:pPr>
    </w:p>
    <w:p w:rsidR="00DC3AE5" w:rsidRPr="004853BF" w:rsidRDefault="00F06F61" w:rsidP="00374710">
      <w:pPr>
        <w:pStyle w:val="ConsPlusNormal"/>
        <w:ind w:firstLine="0"/>
        <w:jc w:val="center"/>
        <w:rPr>
          <w:rFonts w:ascii="Times New Roman" w:hAnsi="Times New Roman" w:cs="Times New Roman"/>
          <w:b/>
          <w:bCs/>
          <w:sz w:val="24"/>
          <w:szCs w:val="24"/>
        </w:rPr>
      </w:pPr>
      <w:r w:rsidRPr="004853BF">
        <w:rPr>
          <w:rFonts w:ascii="Times New Roman" w:hAnsi="Times New Roman" w:cs="Times New Roman"/>
          <w:b/>
          <w:bCs/>
          <w:color w:val="000000"/>
          <w:sz w:val="24"/>
          <w:szCs w:val="24"/>
        </w:rPr>
        <w:t xml:space="preserve">Раздел </w:t>
      </w:r>
      <w:r w:rsidR="00DC3AE5" w:rsidRPr="004853BF">
        <w:rPr>
          <w:rFonts w:ascii="Times New Roman" w:hAnsi="Times New Roman" w:cs="Times New Roman"/>
          <w:b/>
          <w:bCs/>
          <w:color w:val="000000"/>
          <w:sz w:val="24"/>
          <w:szCs w:val="24"/>
        </w:rPr>
        <w:t xml:space="preserve">3. </w:t>
      </w:r>
      <w:r w:rsidR="00DC3AE5" w:rsidRPr="004853BF">
        <w:rPr>
          <w:rFonts w:ascii="Times New Roman" w:hAnsi="Times New Roman" w:cs="Times New Roman"/>
          <w:b/>
          <w:bCs/>
          <w:sz w:val="24"/>
          <w:szCs w:val="24"/>
        </w:rPr>
        <w:t>Осуществление контрольных мероприятий и контрольных действий</w:t>
      </w:r>
    </w:p>
    <w:p w:rsidR="00DC3AE5" w:rsidRPr="004853BF" w:rsidRDefault="00DC3AE5" w:rsidP="00374710">
      <w:pPr>
        <w:pStyle w:val="ConsPlusNormal"/>
        <w:ind w:firstLine="0"/>
        <w:jc w:val="center"/>
        <w:rPr>
          <w:rFonts w:ascii="Times New Roman" w:hAnsi="Times New Roman" w:cs="Times New Roman"/>
          <w:b/>
          <w:bCs/>
          <w:sz w:val="24"/>
          <w:szCs w:val="24"/>
        </w:rPr>
      </w:pPr>
    </w:p>
    <w:p w:rsidR="00434EDF" w:rsidRPr="004853BF" w:rsidRDefault="00DC3AE5" w:rsidP="00434EDF">
      <w:pPr>
        <w:autoSpaceDE w:val="0"/>
        <w:autoSpaceDN w:val="0"/>
        <w:adjustRightInd w:val="0"/>
        <w:ind w:firstLine="709"/>
        <w:jc w:val="both"/>
        <w:rPr>
          <w:rFonts w:eastAsiaTheme="minorHAnsi"/>
          <w:lang w:eastAsia="en-US"/>
        </w:rPr>
      </w:pPr>
      <w:r w:rsidRPr="004853BF">
        <w:t>3.1.</w:t>
      </w:r>
      <w:r w:rsidR="00FB59D0" w:rsidRPr="004853BF">
        <w:t xml:space="preserve"> </w:t>
      </w:r>
      <w:r w:rsidR="00434EDF" w:rsidRPr="004853BF">
        <w:t xml:space="preserve">Муниципальный контроль </w:t>
      </w:r>
      <w:r w:rsidR="00EA3057" w:rsidRPr="004853BF">
        <w:rPr>
          <w:color w:val="000000"/>
        </w:rPr>
        <w:t>на автомобильном транспорте</w:t>
      </w:r>
      <w:r w:rsidR="00434EDF" w:rsidRPr="004853BF">
        <w:rPr>
          <w:rFonts w:eastAsiaTheme="minorHAnsi"/>
          <w:lang w:eastAsia="en-US"/>
        </w:rPr>
        <w:t xml:space="preserve"> осуществляется без проведения плановых контрольных (надзорных) мероприятий. </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 При осуществлении муниципального контроля </w:t>
      </w:r>
      <w:r w:rsidR="00387833" w:rsidRPr="004853BF">
        <w:rPr>
          <w:rFonts w:ascii="Times New Roman" w:hAnsi="Times New Roman" w:cs="Times New Roman"/>
          <w:color w:val="000000"/>
          <w:sz w:val="24"/>
          <w:szCs w:val="24"/>
        </w:rPr>
        <w:t>на автомобильном транспорте</w:t>
      </w:r>
      <w:r w:rsidRPr="004853BF">
        <w:rPr>
          <w:rFonts w:ascii="Times New Roman" w:hAnsi="Times New Roman" w:cs="Times New Roman"/>
          <w:sz w:val="24"/>
          <w:szCs w:val="24"/>
        </w:rPr>
        <w:t xml:space="preserve"> </w:t>
      </w:r>
      <w:r w:rsidR="00387833">
        <w:rPr>
          <w:rFonts w:ascii="Times New Roman" w:hAnsi="Times New Roman" w:cs="Times New Roman"/>
          <w:sz w:val="24"/>
          <w:szCs w:val="24"/>
        </w:rPr>
        <w:t xml:space="preserve">в отношении </w:t>
      </w:r>
      <w:r w:rsidRPr="004853BF">
        <w:rPr>
          <w:rFonts w:ascii="Times New Roman" w:hAnsi="Times New Roman" w:cs="Times New Roman"/>
          <w:sz w:val="24"/>
          <w:szCs w:val="24"/>
        </w:rPr>
        <w:t xml:space="preserve">контролируемого лица администрацией могут проводиться </w:t>
      </w:r>
      <w:proofErr w:type="gramStart"/>
      <w:r w:rsidRPr="004853BF">
        <w:rPr>
          <w:rFonts w:ascii="Times New Roman" w:hAnsi="Times New Roman" w:cs="Times New Roman"/>
          <w:sz w:val="24"/>
          <w:szCs w:val="24"/>
        </w:rPr>
        <w:t>следующие  внеплановые</w:t>
      </w:r>
      <w:proofErr w:type="gramEnd"/>
      <w:r w:rsidRPr="004853BF">
        <w:rPr>
          <w:rFonts w:ascii="Times New Roman" w:hAnsi="Times New Roman" w:cs="Times New Roman"/>
          <w:sz w:val="24"/>
          <w:szCs w:val="24"/>
        </w:rPr>
        <w:t xml:space="preserve"> контрольные мероприятия:</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853BF">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853B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4853BF">
        <w:rPr>
          <w:rFonts w:eastAsiaTheme="minorHAnsi"/>
          <w:sz w:val="24"/>
          <w:szCs w:val="24"/>
          <w:lang w:eastAsia="en-US"/>
        </w:rPr>
        <w:t xml:space="preserve"> </w:t>
      </w:r>
      <w:r w:rsidRPr="004853B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4853BF">
        <w:rPr>
          <w:sz w:val="24"/>
          <w:szCs w:val="24"/>
        </w:rPr>
        <w:t xml:space="preserve"> </w:t>
      </w:r>
      <w:r w:rsidRPr="004853BF">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853BF">
        <w:rPr>
          <w:rFonts w:ascii="Times New Roman" w:hAnsi="Times New Roman" w:cs="Times New Roman"/>
          <w:sz w:val="24"/>
          <w:szCs w:val="24"/>
        </w:rPr>
        <w:t>микропредприятия</w:t>
      </w:r>
      <w:proofErr w:type="spellEnd"/>
      <w:r w:rsidRPr="004853B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4853BF" w:rsidRDefault="00434EDF" w:rsidP="00434EDF">
      <w:pPr>
        <w:ind w:firstLine="709"/>
        <w:jc w:val="both"/>
      </w:pPr>
      <w:r w:rsidRPr="004853BF">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4853BF">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853BF">
        <w:t>);</w:t>
      </w:r>
    </w:p>
    <w:p w:rsidR="00434EDF" w:rsidRPr="004853BF" w:rsidRDefault="00434EDF"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00AC0279">
        <w:rPr>
          <w:rFonts w:ascii="Times New Roman" w:hAnsi="Times New Roman" w:cs="Times New Roman"/>
          <w:sz w:val="24"/>
          <w:szCs w:val="24"/>
        </w:rPr>
        <w:t xml:space="preserve"> № 248-ФЗ</w:t>
      </w:r>
      <w:r w:rsidRPr="004853BF">
        <w:rPr>
          <w:rFonts w:ascii="Times New Roman" w:hAnsi="Times New Roman" w:cs="Times New Roman"/>
          <w:sz w:val="24"/>
          <w:szCs w:val="24"/>
        </w:rPr>
        <w:t>.</w:t>
      </w:r>
    </w:p>
    <w:p w:rsidR="00434EDF" w:rsidRPr="004853BF" w:rsidRDefault="00E10FAE" w:rsidP="00434ED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3.2</w:t>
      </w:r>
      <w:r w:rsidR="00434EDF" w:rsidRPr="004853BF">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4853BF">
        <w:rPr>
          <w:rFonts w:ascii="Times New Roman" w:eastAsiaTheme="minorHAnsi" w:hAnsi="Times New Roman" w:cs="Times New Roman"/>
          <w:sz w:val="24"/>
          <w:szCs w:val="24"/>
          <w:lang w:eastAsia="en-US"/>
        </w:rPr>
        <w:t>с контролируемым лицом.</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4853BF" w:rsidRDefault="00E10FAE" w:rsidP="00EC6BFC">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3.3</w:t>
      </w:r>
      <w:r w:rsidR="00EC6BFC" w:rsidRPr="004853BF">
        <w:rPr>
          <w:rFonts w:ascii="Times New Roman" w:hAnsi="Times New Roman" w:cs="Times New Roman"/>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w:t>
      </w:r>
      <w:r w:rsidR="00AC0279">
        <w:rPr>
          <w:rFonts w:ascii="Times New Roman" w:hAnsi="Times New Roman" w:cs="Times New Roman"/>
          <w:sz w:val="24"/>
          <w:szCs w:val="24"/>
        </w:rPr>
        <w:t>-</w:t>
      </w:r>
      <w:r w:rsidR="00EC6BFC" w:rsidRPr="004853BF">
        <w:rPr>
          <w:rFonts w:ascii="Times New Roman" w:hAnsi="Times New Roman" w:cs="Times New Roman"/>
          <w:sz w:val="24"/>
          <w:szCs w:val="24"/>
        </w:rPr>
        <w:t xml:space="preserve"> 5 части 1 статьи 57 Федерального закона № 248.</w:t>
      </w:r>
    </w:p>
    <w:p w:rsidR="00EE4C24" w:rsidRPr="004853BF" w:rsidRDefault="00EE4C24" w:rsidP="00EE4C24">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lastRenderedPageBreak/>
        <w:t>Индикаторы риска нарушения обязательных требований указаны в приложении № 1 к настоящему Положению.</w:t>
      </w:r>
    </w:p>
    <w:p w:rsidR="00EE4C24" w:rsidRPr="004853BF" w:rsidRDefault="00EE4C24" w:rsidP="00EE4C24">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3.4</w:t>
      </w:r>
      <w:r w:rsidR="00DC3AE5" w:rsidRPr="004853BF">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3.5</w:t>
      </w:r>
      <w:r w:rsidR="00DC3AE5" w:rsidRPr="004853BF">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4853BF">
        <w:rPr>
          <w:rFonts w:ascii="Times New Roman" w:hAnsi="Times New Roman" w:cs="Times New Roman"/>
          <w:sz w:val="24"/>
          <w:szCs w:val="24"/>
        </w:rPr>
        <w:t>ых</w:t>
      </w:r>
      <w:r w:rsidR="00DC3AE5" w:rsidRPr="004853BF">
        <w:rPr>
          <w:rFonts w:ascii="Times New Roman" w:hAnsi="Times New Roman" w:cs="Times New Roman"/>
          <w:sz w:val="24"/>
          <w:szCs w:val="24"/>
        </w:rPr>
        <w:t xml:space="preserve"> лиц о проведении контрольного мероприятия.</w:t>
      </w:r>
    </w:p>
    <w:p w:rsidR="00DC3AE5" w:rsidRPr="004853BF" w:rsidRDefault="00E10FAE" w:rsidP="00374710">
      <w:pPr>
        <w:pStyle w:val="ConsPlusNormal"/>
        <w:ind w:firstLine="709"/>
        <w:jc w:val="both"/>
        <w:rPr>
          <w:rFonts w:ascii="Times New Roman" w:hAnsi="Times New Roman" w:cs="Times New Roman"/>
          <w:i/>
          <w:iCs/>
          <w:sz w:val="24"/>
          <w:szCs w:val="24"/>
        </w:rPr>
      </w:pPr>
      <w:r w:rsidRPr="004853BF">
        <w:rPr>
          <w:rFonts w:ascii="Times New Roman" w:hAnsi="Times New Roman" w:cs="Times New Roman"/>
          <w:sz w:val="24"/>
          <w:szCs w:val="24"/>
        </w:rPr>
        <w:t>3.6</w:t>
      </w:r>
      <w:r w:rsidR="00DC3AE5" w:rsidRPr="004853BF">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4853BF">
        <w:rPr>
          <w:rFonts w:ascii="Times New Roman" w:hAnsi="Times New Roman" w:cs="Times New Roman"/>
          <w:sz w:val="24"/>
          <w:szCs w:val="24"/>
        </w:rPr>
        <w:t xml:space="preserve"> н</w:t>
      </w:r>
      <w:r w:rsidR="002E28D0" w:rsidRPr="004853BF">
        <w:rPr>
          <w:rFonts w:ascii="Times New Roman" w:hAnsi="Times New Roman" w:cs="Times New Roman"/>
          <w:sz w:val="24"/>
          <w:szCs w:val="24"/>
        </w:rPr>
        <w:t>а основании задания Главы (заместителя Г</w:t>
      </w:r>
      <w:r w:rsidR="00DC3AE5" w:rsidRPr="004853BF">
        <w:rPr>
          <w:rFonts w:ascii="Times New Roman" w:hAnsi="Times New Roman" w:cs="Times New Roman"/>
          <w:sz w:val="24"/>
          <w:szCs w:val="24"/>
        </w:rPr>
        <w:t>лавы)</w:t>
      </w:r>
      <w:r w:rsidR="00DC3AE5" w:rsidRPr="004853BF">
        <w:rPr>
          <w:rFonts w:ascii="Times New Roman" w:hAnsi="Times New Roman" w:cs="Times New Roman"/>
          <w:i/>
          <w:iCs/>
          <w:sz w:val="24"/>
          <w:szCs w:val="24"/>
        </w:rPr>
        <w:t xml:space="preserve">, </w:t>
      </w:r>
      <w:r w:rsidR="00DC3AE5" w:rsidRPr="004853B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4853BF">
        <w:rPr>
          <w:rFonts w:ascii="Times New Roman" w:hAnsi="Times New Roman" w:cs="Times New Roman"/>
          <w:sz w:val="24"/>
          <w:szCs w:val="24"/>
        </w:rPr>
        <w:t xml:space="preserve"> Федеральным</w:t>
      </w:r>
      <w:r w:rsidR="00AC0279">
        <w:rPr>
          <w:rFonts w:ascii="Times New Roman" w:hAnsi="Times New Roman" w:cs="Times New Roman"/>
          <w:sz w:val="24"/>
          <w:szCs w:val="24"/>
        </w:rPr>
        <w:t xml:space="preserve"> </w:t>
      </w:r>
      <w:r w:rsidR="00EC6BFC" w:rsidRPr="004853BF">
        <w:rPr>
          <w:rFonts w:ascii="Times New Roman" w:hAnsi="Times New Roman" w:cs="Times New Roman"/>
          <w:sz w:val="24"/>
          <w:szCs w:val="24"/>
        </w:rPr>
        <w:t xml:space="preserve">законом </w:t>
      </w:r>
      <w:r w:rsidR="00DC3AE5" w:rsidRPr="004853BF">
        <w:rPr>
          <w:rFonts w:ascii="Times New Roman" w:hAnsi="Times New Roman" w:cs="Times New Roman"/>
          <w:sz w:val="24"/>
          <w:szCs w:val="24"/>
        </w:rPr>
        <w:t>№ 248-ФЗ.</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3.7</w:t>
      </w:r>
      <w:r w:rsidR="00DC3AE5" w:rsidRPr="004853BF">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4853BF">
        <w:rPr>
          <w:rFonts w:ascii="Times New Roman" w:hAnsi="Times New Roman" w:cs="Times New Roman"/>
          <w:sz w:val="24"/>
          <w:szCs w:val="24"/>
        </w:rPr>
        <w:t xml:space="preserve"> законом </w:t>
      </w:r>
      <w:r w:rsidR="00DC3AE5" w:rsidRPr="004853BF">
        <w:rPr>
          <w:rFonts w:ascii="Times New Roman" w:hAnsi="Times New Roman" w:cs="Times New Roman"/>
          <w:sz w:val="24"/>
          <w:szCs w:val="24"/>
        </w:rPr>
        <w:t>№ 248-ФЗ.</w:t>
      </w:r>
    </w:p>
    <w:p w:rsidR="0029210F" w:rsidRPr="004853BF" w:rsidRDefault="00E10FAE" w:rsidP="0029210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3.8</w:t>
      </w:r>
      <w:r w:rsidR="00DC3AE5" w:rsidRPr="004853BF">
        <w:rPr>
          <w:rFonts w:ascii="Times New Roman" w:hAnsi="Times New Roman" w:cs="Times New Roman"/>
          <w:sz w:val="24"/>
          <w:szCs w:val="24"/>
        </w:rPr>
        <w:t xml:space="preserve">. </w:t>
      </w:r>
      <w:r w:rsidR="0029210F" w:rsidRPr="004853BF">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4853BF">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4853BF">
        <w:rPr>
          <w:rFonts w:ascii="Times New Roman" w:hAnsi="Times New Roman" w:cs="Times New Roman"/>
          <w:sz w:val="24"/>
          <w:szCs w:val="24"/>
        </w:rPr>
        <w:t>, утвержденным р</w:t>
      </w:r>
      <w:r w:rsidR="0029210F" w:rsidRPr="004853BF">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4853BF">
        <w:rPr>
          <w:rFonts w:ascii="Times New Roman" w:eastAsiaTheme="minorHAnsi" w:hAnsi="Times New Roman" w:cs="Times New Roman"/>
          <w:sz w:val="24"/>
          <w:szCs w:val="24"/>
          <w:lang w:eastAsia="en-US"/>
        </w:rPr>
        <w:br/>
        <w:t>19 апреля 2016 года № 724-р</w:t>
      </w:r>
      <w:r w:rsidR="0029210F" w:rsidRPr="004853BF">
        <w:rPr>
          <w:rFonts w:ascii="Times New Roman" w:hAnsi="Times New Roman" w:cs="Times New Roman"/>
          <w:sz w:val="24"/>
          <w:szCs w:val="24"/>
          <w:shd w:val="clear" w:color="auto" w:fill="FFFFFF"/>
        </w:rPr>
        <w:t xml:space="preserve">, а также Правилами </w:t>
      </w:r>
      <w:r w:rsidR="0029210F" w:rsidRPr="004853BF">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4853BF" w:rsidRDefault="00152DC4" w:rsidP="00152DC4">
      <w:pPr>
        <w:pStyle w:val="ConsPlusNormal"/>
        <w:ind w:firstLine="709"/>
        <w:jc w:val="both"/>
        <w:rPr>
          <w:rFonts w:ascii="Times New Roman" w:hAnsi="Times New Roman" w:cs="Times New Roman"/>
          <w:sz w:val="24"/>
          <w:szCs w:val="24"/>
          <w:shd w:val="clear" w:color="auto" w:fill="FFFFFF"/>
        </w:rPr>
      </w:pPr>
      <w:r w:rsidRPr="004853BF">
        <w:rPr>
          <w:rFonts w:ascii="Times New Roman" w:hAnsi="Times New Roman" w:cs="Times New Roman"/>
          <w:sz w:val="24"/>
          <w:szCs w:val="24"/>
        </w:rPr>
        <w:t>3.9. В</w:t>
      </w:r>
      <w:r w:rsidRPr="004853BF">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4853BF" w:rsidRDefault="00152DC4" w:rsidP="00152DC4">
      <w:pPr>
        <w:ind w:firstLine="709"/>
        <w:jc w:val="both"/>
        <w:rPr>
          <w:shd w:val="clear" w:color="auto" w:fill="FFFFFF"/>
        </w:rPr>
      </w:pPr>
      <w:r w:rsidRPr="004853BF">
        <w:t xml:space="preserve">1) </w:t>
      </w:r>
      <w:r w:rsidRPr="004853BF">
        <w:rPr>
          <w:shd w:val="clear" w:color="auto" w:fill="FFFFFF"/>
        </w:rPr>
        <w:t xml:space="preserve">отсутствие контролируемого лица либо его представителя не препятствует оценке </w:t>
      </w:r>
      <w:r w:rsidRPr="004853BF">
        <w:t xml:space="preserve">должностным лицом </w:t>
      </w:r>
      <w:r w:rsidRPr="004853B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4853BF" w:rsidRDefault="00152DC4" w:rsidP="00152DC4">
      <w:pPr>
        <w:ind w:firstLine="709"/>
        <w:jc w:val="both"/>
      </w:pPr>
      <w:r w:rsidRPr="004853BF">
        <w:rPr>
          <w:shd w:val="clear" w:color="auto" w:fill="FFFFFF"/>
        </w:rPr>
        <w:lastRenderedPageBreak/>
        <w:t xml:space="preserve">2) отсутствие признаков </w:t>
      </w:r>
      <w:r w:rsidRPr="004853BF">
        <w:t>явной непосредственной угрозы причинения или фактического причинения вреда (ущерба) охраняемым законом ценностям;</w:t>
      </w:r>
    </w:p>
    <w:p w:rsidR="00152DC4" w:rsidRPr="004853BF" w:rsidRDefault="00152DC4" w:rsidP="00152DC4">
      <w:pPr>
        <w:ind w:firstLine="709"/>
        <w:jc w:val="both"/>
      </w:pPr>
      <w:r w:rsidRPr="004853BF">
        <w:t>3) имеются уважительные причины для отсутствия контролируемого лица (болезнь</w:t>
      </w:r>
      <w:r w:rsidRPr="004853BF">
        <w:rPr>
          <w:shd w:val="clear" w:color="auto" w:fill="FFFFFF"/>
        </w:rPr>
        <w:t xml:space="preserve"> контролируемого лица</w:t>
      </w:r>
      <w:r w:rsidRPr="004853BF">
        <w:t>, его командировка и т.п.) при проведении</w:t>
      </w:r>
      <w:r w:rsidRPr="004853BF">
        <w:rPr>
          <w:shd w:val="clear" w:color="auto" w:fill="FFFFFF"/>
        </w:rPr>
        <w:t xml:space="preserve"> контрольного мероприятия</w:t>
      </w:r>
      <w:r w:rsidRPr="004853BF">
        <w:t>.</w:t>
      </w:r>
    </w:p>
    <w:p w:rsidR="00DC3AE5" w:rsidRPr="004853BF" w:rsidRDefault="00E10FAE" w:rsidP="003838AE">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3.10</w:t>
      </w:r>
      <w:r w:rsidR="00DC3AE5" w:rsidRPr="004853BF">
        <w:rPr>
          <w:rFonts w:ascii="Times New Roman" w:hAnsi="Times New Roman" w:cs="Times New Roman"/>
          <w:sz w:val="24"/>
          <w:szCs w:val="24"/>
        </w:rPr>
        <w:t>. Во всех случаях проведения контрольных мероприятий</w:t>
      </w:r>
      <w:r w:rsidR="00DC3AE5" w:rsidRPr="004853BF">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4853BF">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3.11</w:t>
      </w:r>
      <w:r w:rsidR="00DC3AE5" w:rsidRPr="004853BF">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4853BF">
        <w:rPr>
          <w:rFonts w:ascii="Times New Roman" w:hAnsi="Times New Roman" w:cs="Times New Roman"/>
          <w:sz w:val="24"/>
          <w:szCs w:val="24"/>
        </w:rPr>
        <w:t xml:space="preserve"> частью 2 статья 90</w:t>
      </w:r>
      <w:r w:rsidR="00DC3AE5" w:rsidRPr="004853BF">
        <w:rPr>
          <w:rFonts w:ascii="Times New Roman" w:hAnsi="Times New Roman" w:cs="Times New Roman"/>
          <w:sz w:val="24"/>
          <w:szCs w:val="24"/>
        </w:rPr>
        <w:t xml:space="preserve"> Федерального закона № 248-ФЗ.</w:t>
      </w:r>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2</w:t>
      </w:r>
      <w:r w:rsidR="002E28D0" w:rsidRPr="004853BF">
        <w:rPr>
          <w:rFonts w:ascii="Times New Roman" w:hAnsi="Times New Roman" w:cs="Times New Roman"/>
          <w:sz w:val="24"/>
          <w:szCs w:val="24"/>
        </w:rPr>
        <w:t>. </w:t>
      </w:r>
      <w:r w:rsidR="00DC3AE5" w:rsidRPr="004853B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853BF" w:rsidRDefault="00DC3AE5" w:rsidP="00374710">
      <w:pPr>
        <w:ind w:firstLine="709"/>
        <w:jc w:val="both"/>
      </w:pPr>
      <w:r w:rsidRPr="004853BF">
        <w:t>Оформление акта производится на месте проведения контрольного мероприятия в день окончания проведения такого мероприятия,</w:t>
      </w:r>
      <w:r w:rsidRPr="004853BF">
        <w:rPr>
          <w:shd w:val="clear" w:color="auto" w:fill="FFFFFF"/>
        </w:rPr>
        <w:t xml:space="preserve"> если иной порядок оформления акта не установлен Правительством Российской Федерации</w:t>
      </w:r>
      <w:r w:rsidRPr="004853BF">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853BF" w:rsidRDefault="00E10FAE"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3.13</w:t>
      </w:r>
      <w:r w:rsidR="00DC3AE5" w:rsidRPr="004853BF">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4853BF" w:rsidRDefault="00200232" w:rsidP="0029210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4</w:t>
      </w:r>
      <w:r w:rsidR="00DC3AE5" w:rsidRPr="004853BF">
        <w:rPr>
          <w:rFonts w:ascii="Times New Roman" w:hAnsi="Times New Roman" w:cs="Times New Roman"/>
          <w:sz w:val="24"/>
          <w:szCs w:val="24"/>
        </w:rPr>
        <w:t xml:space="preserve">. </w:t>
      </w:r>
      <w:r w:rsidR="0029210F" w:rsidRPr="004853BF">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4853BF">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4853BF">
        <w:rPr>
          <w:rFonts w:ascii="Times New Roman" w:hAnsi="Times New Roman" w:cs="Times New Roman"/>
          <w:sz w:val="24"/>
          <w:szCs w:val="24"/>
        </w:rPr>
        <w:t>Единый портал</w:t>
      </w:r>
      <w:r w:rsidR="0029210F" w:rsidRPr="004853BF">
        <w:rPr>
          <w:rFonts w:ascii="Times New Roman" w:hAnsi="Times New Roman" w:cs="Times New Roman"/>
          <w:sz w:val="24"/>
          <w:szCs w:val="24"/>
          <w:shd w:val="clear" w:color="auto" w:fill="FFFFFF"/>
        </w:rPr>
        <w:t xml:space="preserve"> государственных и муниципальных услуг </w:t>
      </w:r>
      <w:r w:rsidR="0029210F" w:rsidRPr="004853BF">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Гражданин, не осуществляющий предпринимательск</w:t>
      </w:r>
      <w:r w:rsidR="0029210F" w:rsidRPr="004853BF">
        <w:rPr>
          <w:rFonts w:ascii="Times New Roman" w:hAnsi="Times New Roman" w:cs="Times New Roman"/>
          <w:sz w:val="24"/>
          <w:szCs w:val="24"/>
        </w:rPr>
        <w:t>ую</w:t>
      </w:r>
      <w:r w:rsidRPr="004853BF">
        <w:rPr>
          <w:rFonts w:ascii="Times New Roman" w:hAnsi="Times New Roman" w:cs="Times New Roman"/>
          <w:sz w:val="24"/>
          <w:szCs w:val="24"/>
        </w:rPr>
        <w:t xml:space="preserve"> деятельност</w:t>
      </w:r>
      <w:r w:rsidR="0029210F" w:rsidRPr="004853BF">
        <w:rPr>
          <w:rFonts w:ascii="Times New Roman" w:hAnsi="Times New Roman" w:cs="Times New Roman"/>
          <w:sz w:val="24"/>
          <w:szCs w:val="24"/>
        </w:rPr>
        <w:t>ь</w:t>
      </w:r>
      <w:r w:rsidRPr="004853BF">
        <w:rPr>
          <w:rFonts w:ascii="Times New Roman" w:hAnsi="Times New Roman" w:cs="Times New Roman"/>
          <w:sz w:val="24"/>
          <w:szCs w:val="24"/>
        </w:rPr>
        <w:t xml:space="preserve">, являющийся контролируемым лицом, информируется о совершаемых должностными лицами действиях и </w:t>
      </w:r>
      <w:r w:rsidRPr="004853BF">
        <w:rPr>
          <w:rFonts w:ascii="Times New Roman" w:hAnsi="Times New Roman" w:cs="Times New Roman"/>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853B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853B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4853BF" w:rsidRDefault="00DC3AE5" w:rsidP="00374710">
      <w:pPr>
        <w:pStyle w:val="ConsPlusNormal"/>
        <w:ind w:firstLine="709"/>
        <w:jc w:val="both"/>
        <w:rPr>
          <w:rFonts w:ascii="Times New Roman" w:hAnsi="Times New Roman" w:cs="Times New Roman"/>
          <w:spacing w:val="-6"/>
          <w:sz w:val="24"/>
          <w:szCs w:val="24"/>
        </w:rPr>
      </w:pPr>
      <w:r w:rsidRPr="004853B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853BF">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5</w:t>
      </w:r>
      <w:r w:rsidR="00DC3AE5" w:rsidRPr="004853BF">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4853BF">
        <w:rPr>
          <w:rFonts w:ascii="Times New Roman" w:hAnsi="Times New Roman" w:cs="Times New Roman"/>
          <w:sz w:val="24"/>
          <w:szCs w:val="24"/>
        </w:rPr>
        <w:t> </w:t>
      </w:r>
      <w:r w:rsidR="00EA3057">
        <w:rPr>
          <w:rFonts w:ascii="Times New Roman" w:hAnsi="Times New Roman" w:cs="Times New Roman"/>
          <w:sz w:val="24"/>
          <w:szCs w:val="24"/>
        </w:rPr>
        <w:t>-</w:t>
      </w:r>
      <w:r w:rsidR="002E28D0" w:rsidRPr="004853BF">
        <w:rPr>
          <w:rFonts w:ascii="Times New Roman" w:hAnsi="Times New Roman" w:cs="Times New Roman"/>
          <w:sz w:val="24"/>
          <w:szCs w:val="24"/>
        </w:rPr>
        <w:t> </w:t>
      </w:r>
      <w:r w:rsidR="00DC3AE5" w:rsidRPr="004853BF">
        <w:rPr>
          <w:rFonts w:ascii="Times New Roman" w:hAnsi="Times New Roman" w:cs="Times New Roman"/>
          <w:sz w:val="24"/>
          <w:szCs w:val="24"/>
        </w:rPr>
        <w:t xml:space="preserve">40 </w:t>
      </w:r>
      <w:r w:rsidR="00DC3AE5" w:rsidRPr="004853BF">
        <w:rPr>
          <w:rFonts w:ascii="Times New Roman" w:hAnsi="Times New Roman" w:cs="Times New Roman"/>
          <w:sz w:val="24"/>
          <w:szCs w:val="24"/>
          <w:shd w:val="clear" w:color="auto" w:fill="FFFFFF"/>
        </w:rPr>
        <w:t xml:space="preserve">Федерального закона </w:t>
      </w:r>
      <w:r w:rsidR="00DC3AE5" w:rsidRPr="004853BF">
        <w:rPr>
          <w:rFonts w:ascii="Times New Roman" w:hAnsi="Times New Roman" w:cs="Times New Roman"/>
          <w:sz w:val="24"/>
          <w:szCs w:val="24"/>
        </w:rPr>
        <w:t xml:space="preserve">№ 248-ФЗ и </w:t>
      </w:r>
      <w:r w:rsidR="0029210F" w:rsidRPr="004853BF">
        <w:rPr>
          <w:rFonts w:ascii="Times New Roman" w:hAnsi="Times New Roman" w:cs="Times New Roman"/>
          <w:sz w:val="24"/>
          <w:szCs w:val="24"/>
        </w:rPr>
        <w:t>разделом 4 настоящего Положения.</w:t>
      </w:r>
    </w:p>
    <w:p w:rsidR="00716D29" w:rsidRPr="004853BF" w:rsidRDefault="00200232" w:rsidP="00716D29">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6</w:t>
      </w:r>
      <w:r w:rsidR="00DC3AE5" w:rsidRPr="004853BF">
        <w:rPr>
          <w:rFonts w:ascii="Times New Roman" w:hAnsi="Times New Roman" w:cs="Times New Roman"/>
          <w:sz w:val="24"/>
          <w:szCs w:val="24"/>
        </w:rPr>
        <w:t xml:space="preserve">. </w:t>
      </w:r>
      <w:r w:rsidR="00716D29" w:rsidRPr="004853BF">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3.1</w:t>
      </w:r>
      <w:r w:rsidR="00E10FAE" w:rsidRPr="004853BF">
        <w:rPr>
          <w:rFonts w:ascii="Times New Roman" w:hAnsi="Times New Roman" w:cs="Times New Roman"/>
          <w:sz w:val="24"/>
          <w:szCs w:val="24"/>
        </w:rPr>
        <w:t>7</w:t>
      </w:r>
      <w:r w:rsidR="00DC3AE5" w:rsidRPr="004853BF">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4853BF">
        <w:rPr>
          <w:rFonts w:ascii="Times New Roman" w:hAnsi="Times New Roman" w:cs="Times New Roman"/>
          <w:sz w:val="24"/>
          <w:szCs w:val="24"/>
        </w:rPr>
        <w:t>ые</w:t>
      </w:r>
      <w:r w:rsidR="00DC3AE5" w:rsidRPr="004853BF">
        <w:rPr>
          <w:rFonts w:ascii="Times New Roman" w:hAnsi="Times New Roman" w:cs="Times New Roman"/>
          <w:sz w:val="24"/>
          <w:szCs w:val="24"/>
        </w:rPr>
        <w:t xml:space="preserve"> лиц</w:t>
      </w:r>
      <w:r w:rsidR="0029210F" w:rsidRPr="004853BF">
        <w:rPr>
          <w:rFonts w:ascii="Times New Roman" w:hAnsi="Times New Roman" w:cs="Times New Roman"/>
          <w:sz w:val="24"/>
          <w:szCs w:val="24"/>
        </w:rPr>
        <w:t>а)</w:t>
      </w:r>
      <w:r w:rsidR="00DC3AE5" w:rsidRPr="004853BF">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4853BF" w:rsidRDefault="00DC3AE5" w:rsidP="00374710">
      <w:pPr>
        <w:pStyle w:val="ConsPlusNormal"/>
        <w:ind w:firstLine="709"/>
        <w:jc w:val="both"/>
        <w:rPr>
          <w:rFonts w:ascii="Times New Roman" w:hAnsi="Times New Roman" w:cs="Times New Roman"/>
          <w:sz w:val="24"/>
          <w:szCs w:val="24"/>
        </w:rPr>
      </w:pPr>
      <w:bookmarkStart w:id="7" w:name="Par318"/>
      <w:bookmarkEnd w:id="7"/>
      <w:r w:rsidRPr="004853B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853BF" w:rsidRDefault="00DC3AE5" w:rsidP="00374710">
      <w:pPr>
        <w:ind w:firstLine="709"/>
        <w:jc w:val="both"/>
      </w:pPr>
      <w:r w:rsidRPr="004853BF">
        <w:t xml:space="preserve">4) </w:t>
      </w:r>
      <w:r w:rsidRPr="004853BF">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4853BF">
        <w:rPr>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853BF">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853BF" w:rsidRDefault="00200232"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w:t>
      </w:r>
      <w:r w:rsidR="00E10FAE" w:rsidRPr="004853BF">
        <w:rPr>
          <w:rFonts w:ascii="Times New Roman" w:hAnsi="Times New Roman" w:cs="Times New Roman"/>
          <w:sz w:val="24"/>
          <w:szCs w:val="24"/>
        </w:rPr>
        <w:t>18</w:t>
      </w:r>
      <w:r w:rsidR="00DC3AE5" w:rsidRPr="004853BF">
        <w:rPr>
          <w:rFonts w:ascii="Times New Roman" w:hAnsi="Times New Roman" w:cs="Times New Roman"/>
          <w:sz w:val="24"/>
          <w:szCs w:val="24"/>
        </w:rPr>
        <w:t>. Должностные лица</w:t>
      </w:r>
      <w:r w:rsidR="0029210F" w:rsidRPr="004853BF">
        <w:rPr>
          <w:rFonts w:ascii="Times New Roman" w:hAnsi="Times New Roman" w:cs="Times New Roman"/>
          <w:sz w:val="24"/>
          <w:szCs w:val="24"/>
        </w:rPr>
        <w:t xml:space="preserve"> при проведении муниципального контроля </w:t>
      </w:r>
      <w:r w:rsidR="00DC3AE5" w:rsidRPr="004853BF">
        <w:rPr>
          <w:rFonts w:ascii="Times New Roman" w:hAnsi="Times New Roman" w:cs="Times New Roman"/>
          <w:sz w:val="24"/>
          <w:szCs w:val="24"/>
        </w:rPr>
        <w:t>на автомобильном транспорте</w:t>
      </w:r>
      <w:r w:rsidR="0029210F" w:rsidRPr="004853BF">
        <w:rPr>
          <w:rFonts w:ascii="Times New Roman" w:hAnsi="Times New Roman" w:cs="Times New Roman"/>
          <w:sz w:val="24"/>
          <w:szCs w:val="24"/>
        </w:rPr>
        <w:t>,</w:t>
      </w:r>
      <w:r w:rsidR="00DC3AE5" w:rsidRPr="004853BF">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90156">
        <w:rPr>
          <w:rFonts w:ascii="Times New Roman" w:hAnsi="Times New Roman" w:cs="Times New Roman"/>
          <w:sz w:val="24"/>
          <w:szCs w:val="24"/>
        </w:rPr>
        <w:t>Иркутской области,</w:t>
      </w:r>
      <w:r w:rsidR="00DC3AE5" w:rsidRPr="004853BF">
        <w:rPr>
          <w:rFonts w:ascii="Times New Roman" w:hAnsi="Times New Roman" w:cs="Times New Roman"/>
          <w:sz w:val="24"/>
          <w:szCs w:val="24"/>
        </w:rPr>
        <w:t xml:space="preserve"> органами местного самоуправления, правоохранительными органами, организациями и гражданами.</w:t>
      </w:r>
    </w:p>
    <w:p w:rsidR="00716D29" w:rsidRPr="004853BF" w:rsidRDefault="00716D29" w:rsidP="00716D29">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4853BF">
        <w:rPr>
          <w:sz w:val="24"/>
          <w:szCs w:val="24"/>
        </w:rPr>
        <w:t xml:space="preserve"> </w:t>
      </w:r>
      <w:r w:rsidRPr="004853BF">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4853BF" w:rsidRDefault="00716D29" w:rsidP="00374710">
      <w:pPr>
        <w:pStyle w:val="ConsPlusNormal"/>
        <w:ind w:firstLine="709"/>
        <w:jc w:val="both"/>
        <w:rPr>
          <w:rFonts w:ascii="Times New Roman" w:hAnsi="Times New Roman" w:cs="Times New Roman"/>
          <w:sz w:val="24"/>
          <w:szCs w:val="24"/>
        </w:rPr>
      </w:pPr>
    </w:p>
    <w:p w:rsidR="00DC3AE5" w:rsidRPr="004853BF" w:rsidRDefault="005C7E8F" w:rsidP="00374710">
      <w:pPr>
        <w:pStyle w:val="ConsPlusNormal"/>
        <w:ind w:firstLine="0"/>
        <w:jc w:val="center"/>
        <w:rPr>
          <w:rFonts w:ascii="Times New Roman" w:hAnsi="Times New Roman" w:cs="Times New Roman"/>
          <w:b/>
          <w:bCs/>
          <w:sz w:val="24"/>
          <w:szCs w:val="24"/>
        </w:rPr>
      </w:pPr>
      <w:r w:rsidRPr="004853BF">
        <w:rPr>
          <w:rFonts w:ascii="Times New Roman" w:hAnsi="Times New Roman" w:cs="Times New Roman"/>
          <w:b/>
          <w:bCs/>
          <w:sz w:val="24"/>
          <w:szCs w:val="24"/>
        </w:rPr>
        <w:t xml:space="preserve">Раздел </w:t>
      </w:r>
      <w:r w:rsidR="00DC3AE5" w:rsidRPr="004853BF">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4853BF" w:rsidRDefault="003838AE" w:rsidP="00374710">
      <w:pPr>
        <w:pStyle w:val="ConsPlusNormal"/>
        <w:ind w:firstLine="0"/>
        <w:jc w:val="center"/>
        <w:rPr>
          <w:rFonts w:ascii="Times New Roman" w:hAnsi="Times New Roman" w:cs="Times New Roman"/>
          <w:b/>
          <w:bCs/>
          <w:sz w:val="24"/>
          <w:szCs w:val="24"/>
        </w:rPr>
      </w:pPr>
    </w:p>
    <w:p w:rsidR="0029210F" w:rsidRPr="004853BF" w:rsidRDefault="00DC3AE5" w:rsidP="0029210F">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4.1. </w:t>
      </w:r>
      <w:r w:rsidR="0029210F" w:rsidRPr="004853BF">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1) решений о проведении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853BF">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4853BF">
        <w:rPr>
          <w:rFonts w:ascii="Times New Roman" w:hAnsi="Times New Roman" w:cs="Times New Roman"/>
          <w:sz w:val="24"/>
          <w:szCs w:val="24"/>
        </w:rPr>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4853BF">
        <w:rPr>
          <w:rFonts w:ascii="Times New Roman" w:hAnsi="Times New Roman" w:cs="Times New Roman"/>
          <w:sz w:val="24"/>
          <w:szCs w:val="24"/>
        </w:rPr>
        <w:t>Г</w:t>
      </w:r>
      <w:r w:rsidRPr="004853BF">
        <w:rPr>
          <w:rFonts w:ascii="Times New Roman" w:hAnsi="Times New Roman" w:cs="Times New Roman"/>
          <w:sz w:val="24"/>
          <w:szCs w:val="24"/>
        </w:rPr>
        <w:t>лавы</w:t>
      </w:r>
      <w:r w:rsidR="002E28D0" w:rsidRPr="004853BF">
        <w:rPr>
          <w:rFonts w:ascii="Times New Roman" w:hAnsi="Times New Roman" w:cs="Times New Roman"/>
          <w:sz w:val="24"/>
          <w:szCs w:val="24"/>
        </w:rPr>
        <w:t xml:space="preserve"> (заместителя Главы)</w:t>
      </w:r>
      <w:r w:rsidRPr="004853BF">
        <w:rPr>
          <w:rFonts w:ascii="Times New Roman" w:hAnsi="Times New Roman" w:cs="Times New Roman"/>
          <w:sz w:val="24"/>
          <w:szCs w:val="24"/>
        </w:rPr>
        <w:t xml:space="preserve"> с предварительным информированием </w:t>
      </w:r>
      <w:r w:rsidR="002E28D0" w:rsidRPr="004853BF">
        <w:rPr>
          <w:rFonts w:ascii="Times New Roman" w:hAnsi="Times New Roman" w:cs="Times New Roman"/>
          <w:sz w:val="24"/>
          <w:szCs w:val="24"/>
        </w:rPr>
        <w:t xml:space="preserve">Главы (заместителя Главы) </w:t>
      </w:r>
      <w:r w:rsidRPr="004853BF">
        <w:rPr>
          <w:rFonts w:ascii="Times New Roman" w:hAnsi="Times New Roman" w:cs="Times New Roman"/>
          <w:sz w:val="24"/>
          <w:szCs w:val="24"/>
        </w:rPr>
        <w:t>о наличии в</w:t>
      </w:r>
      <w:r w:rsidRPr="004853BF">
        <w:rPr>
          <w:rFonts w:ascii="Times New Roman" w:hAnsi="Times New Roman" w:cs="Times New Roman"/>
          <w:i/>
          <w:iCs/>
          <w:sz w:val="24"/>
          <w:szCs w:val="24"/>
        </w:rPr>
        <w:t xml:space="preserve"> </w:t>
      </w:r>
      <w:r w:rsidRPr="004853B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4853BF">
        <w:rPr>
          <w:rFonts w:ascii="Times New Roman" w:hAnsi="Times New Roman" w:cs="Times New Roman"/>
          <w:sz w:val="24"/>
          <w:szCs w:val="24"/>
        </w:rPr>
        <w:t>Главой (заместителем Главы)</w:t>
      </w:r>
      <w:r w:rsidRPr="004853BF">
        <w:rPr>
          <w:rFonts w:ascii="Times New Roman" w:hAnsi="Times New Roman" w:cs="Times New Roman"/>
          <w:sz w:val="24"/>
          <w:szCs w:val="24"/>
        </w:rPr>
        <w:t>.</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lastRenderedPageBreak/>
        <w:t xml:space="preserve">Жалоба на предписание администрации может быть подана в течение </w:t>
      </w:r>
      <w:r w:rsidR="008A4E08" w:rsidRPr="004853BF">
        <w:rPr>
          <w:rFonts w:ascii="Times New Roman" w:hAnsi="Times New Roman" w:cs="Times New Roman"/>
          <w:sz w:val="24"/>
          <w:szCs w:val="24"/>
        </w:rPr>
        <w:t xml:space="preserve">десяти </w:t>
      </w:r>
      <w:r w:rsidRPr="004853BF">
        <w:rPr>
          <w:rFonts w:ascii="Times New Roman" w:hAnsi="Times New Roman" w:cs="Times New Roman"/>
          <w:sz w:val="24"/>
          <w:szCs w:val="24"/>
        </w:rPr>
        <w:t>рабочих дней с момента получения контролируемым лицом предписания.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4853BF">
        <w:rPr>
          <w:rFonts w:ascii="Times New Roman" w:hAnsi="Times New Roman" w:cs="Times New Roman"/>
          <w:sz w:val="24"/>
          <w:szCs w:val="24"/>
        </w:rPr>
        <w:t>двадцати</w:t>
      </w:r>
      <w:r w:rsidRPr="004853BF">
        <w:rPr>
          <w:rFonts w:ascii="Times New Roman" w:hAnsi="Times New Roman" w:cs="Times New Roman"/>
          <w:sz w:val="24"/>
          <w:szCs w:val="24"/>
        </w:rPr>
        <w:t xml:space="preserve"> рабочих дней со дня ее регистрации. </w:t>
      </w:r>
    </w:p>
    <w:p w:rsidR="00DC3AE5" w:rsidRPr="004853BF" w:rsidRDefault="00DC3AE5" w:rsidP="00374710">
      <w:pPr>
        <w:pStyle w:val="ConsPlusNormal"/>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4853BF">
        <w:rPr>
          <w:rFonts w:ascii="Times New Roman" w:hAnsi="Times New Roman" w:cs="Times New Roman"/>
          <w:sz w:val="24"/>
          <w:szCs w:val="24"/>
        </w:rPr>
        <w:t>Г</w:t>
      </w:r>
      <w:r w:rsidRPr="004853BF">
        <w:rPr>
          <w:rFonts w:ascii="Times New Roman" w:hAnsi="Times New Roman" w:cs="Times New Roman"/>
          <w:sz w:val="24"/>
          <w:szCs w:val="24"/>
        </w:rPr>
        <w:t xml:space="preserve">лавой (заместителем </w:t>
      </w:r>
      <w:r w:rsidR="002E28D0" w:rsidRPr="004853BF">
        <w:rPr>
          <w:rFonts w:ascii="Times New Roman" w:hAnsi="Times New Roman" w:cs="Times New Roman"/>
          <w:sz w:val="24"/>
          <w:szCs w:val="24"/>
        </w:rPr>
        <w:t>Г</w:t>
      </w:r>
      <w:r w:rsidRPr="004853BF">
        <w:rPr>
          <w:rFonts w:ascii="Times New Roman" w:hAnsi="Times New Roman" w:cs="Times New Roman"/>
          <w:sz w:val="24"/>
          <w:szCs w:val="24"/>
        </w:rPr>
        <w:t xml:space="preserve">лавы) не более чем на </w:t>
      </w:r>
      <w:r w:rsidR="008A4E08" w:rsidRPr="004853BF">
        <w:rPr>
          <w:rFonts w:ascii="Times New Roman" w:hAnsi="Times New Roman" w:cs="Times New Roman"/>
          <w:sz w:val="24"/>
          <w:szCs w:val="24"/>
        </w:rPr>
        <w:t>двадцати</w:t>
      </w:r>
      <w:r w:rsidRPr="004853BF">
        <w:rPr>
          <w:rFonts w:ascii="Times New Roman" w:hAnsi="Times New Roman" w:cs="Times New Roman"/>
          <w:sz w:val="24"/>
          <w:szCs w:val="24"/>
        </w:rPr>
        <w:t xml:space="preserve"> рабочих дней.</w:t>
      </w:r>
    </w:p>
    <w:p w:rsidR="00DC3AE5" w:rsidRPr="004853BF" w:rsidRDefault="00DC3AE5" w:rsidP="00374710">
      <w:pPr>
        <w:pStyle w:val="16"/>
        <w:ind w:firstLine="709"/>
        <w:jc w:val="both"/>
        <w:rPr>
          <w:rFonts w:ascii="Times New Roman" w:hAnsi="Times New Roman" w:cs="Times New Roman"/>
          <w:sz w:val="24"/>
          <w:szCs w:val="24"/>
        </w:rPr>
      </w:pPr>
    </w:p>
    <w:p w:rsidR="005C7E8F" w:rsidRPr="004853BF" w:rsidRDefault="005C7E8F" w:rsidP="005C7E8F">
      <w:pPr>
        <w:pStyle w:val="16"/>
        <w:jc w:val="center"/>
        <w:rPr>
          <w:rFonts w:ascii="Times New Roman" w:hAnsi="Times New Roman" w:cs="Times New Roman"/>
          <w:b/>
          <w:bCs/>
          <w:sz w:val="24"/>
          <w:szCs w:val="24"/>
        </w:rPr>
      </w:pPr>
      <w:r w:rsidRPr="004853BF">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4853BF" w:rsidRDefault="00DC3AE5" w:rsidP="00374710">
      <w:pPr>
        <w:pStyle w:val="16"/>
        <w:jc w:val="center"/>
        <w:rPr>
          <w:rFonts w:ascii="Times New Roman" w:hAnsi="Times New Roman" w:cs="Times New Roman"/>
          <w:b/>
          <w:bCs/>
          <w:sz w:val="24"/>
          <w:szCs w:val="24"/>
        </w:rPr>
      </w:pPr>
    </w:p>
    <w:p w:rsidR="00DC3AE5" w:rsidRPr="004853BF" w:rsidRDefault="00DC3AE5" w:rsidP="00374710">
      <w:pPr>
        <w:pStyle w:val="16"/>
        <w:tabs>
          <w:tab w:val="left" w:pos="851"/>
        </w:tabs>
        <w:ind w:firstLine="709"/>
        <w:jc w:val="both"/>
        <w:rPr>
          <w:rFonts w:ascii="Times New Roman" w:hAnsi="Times New Roman" w:cs="Times New Roman"/>
          <w:sz w:val="24"/>
          <w:szCs w:val="24"/>
        </w:rPr>
      </w:pPr>
      <w:r w:rsidRPr="004853BF">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4853BF" w:rsidRDefault="00DC3AE5" w:rsidP="00374710">
      <w:pPr>
        <w:tabs>
          <w:tab w:val="left" w:pos="851"/>
        </w:tabs>
        <w:ind w:firstLine="709"/>
        <w:jc w:val="both"/>
        <w:rPr>
          <w:i/>
          <w:iCs/>
        </w:rPr>
      </w:pPr>
      <w:r w:rsidRPr="004853BF">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F90156">
        <w:t>устанавливаются приложение № 2 к настоящему Приложению</w:t>
      </w:r>
      <w:r w:rsidRPr="004853BF">
        <w:rPr>
          <w:i/>
          <w:iCs/>
        </w:rPr>
        <w:t>.</w:t>
      </w:r>
      <w:r w:rsidR="00FB59D0" w:rsidRPr="004853BF">
        <w:rPr>
          <w:i/>
          <w:iCs/>
        </w:rPr>
        <w:t xml:space="preserve"> </w:t>
      </w: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C423A3" w:rsidRDefault="00C423A3" w:rsidP="00EE4C24">
      <w:pPr>
        <w:pStyle w:val="ConsPlusNormal"/>
        <w:ind w:firstLine="0"/>
        <w:jc w:val="right"/>
        <w:rPr>
          <w:rFonts w:ascii="Times New Roman" w:hAnsi="Times New Roman" w:cs="Times New Roman"/>
          <w:sz w:val="24"/>
          <w:szCs w:val="24"/>
        </w:rPr>
      </w:pPr>
    </w:p>
    <w:p w:rsidR="00C423A3" w:rsidRDefault="00C423A3"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F90156" w:rsidRDefault="00F90156" w:rsidP="00EE4C24">
      <w:pPr>
        <w:pStyle w:val="ConsPlusNormal"/>
        <w:ind w:firstLine="0"/>
        <w:jc w:val="right"/>
        <w:rPr>
          <w:rFonts w:ascii="Times New Roman" w:hAnsi="Times New Roman" w:cs="Times New Roman"/>
          <w:sz w:val="24"/>
          <w:szCs w:val="24"/>
        </w:rPr>
      </w:pPr>
    </w:p>
    <w:p w:rsidR="00EE4C24" w:rsidRPr="004853BF" w:rsidRDefault="00EE4C24" w:rsidP="00EE4C24">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lastRenderedPageBreak/>
        <w:t>Приложение № 1</w:t>
      </w:r>
    </w:p>
    <w:p w:rsidR="00EE4C24" w:rsidRPr="004853BF" w:rsidRDefault="00EE4C24" w:rsidP="00EE4C24">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к </w:t>
      </w:r>
      <w:bookmarkStart w:id="8" w:name="Par381"/>
      <w:bookmarkEnd w:id="8"/>
      <w:r w:rsidRPr="004853BF">
        <w:rPr>
          <w:rFonts w:ascii="Times New Roman" w:hAnsi="Times New Roman" w:cs="Times New Roman"/>
          <w:sz w:val="24"/>
          <w:szCs w:val="24"/>
        </w:rPr>
        <w:t>Положению о муниципальном контроле на</w:t>
      </w:r>
    </w:p>
    <w:p w:rsidR="00F90156" w:rsidRDefault="00EE4C24" w:rsidP="00EE4C24">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автомобильном транспорте и в дорожном</w:t>
      </w:r>
    </w:p>
    <w:p w:rsidR="00F90156" w:rsidRDefault="00EE4C24" w:rsidP="00F90156">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хозяйстве в границах населенных пунктов</w:t>
      </w:r>
    </w:p>
    <w:p w:rsidR="00EE4C24" w:rsidRPr="004853BF" w:rsidRDefault="00F90156" w:rsidP="00F9015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Седановского муниципального образования</w:t>
      </w:r>
    </w:p>
    <w:p w:rsidR="00F90156" w:rsidRDefault="00F90156" w:rsidP="00EE4C24">
      <w:pPr>
        <w:pStyle w:val="ConsPlusNormal"/>
        <w:ind w:firstLine="0"/>
        <w:jc w:val="center"/>
        <w:rPr>
          <w:rFonts w:ascii="Times New Roman" w:hAnsi="Times New Roman" w:cs="Times New Roman"/>
          <w:b/>
          <w:sz w:val="24"/>
          <w:szCs w:val="24"/>
        </w:rPr>
      </w:pPr>
    </w:p>
    <w:p w:rsidR="00EE4C24" w:rsidRDefault="00EE4C24" w:rsidP="00617C18">
      <w:pPr>
        <w:pStyle w:val="ConsPlusNormal"/>
        <w:jc w:val="center"/>
        <w:rPr>
          <w:rFonts w:ascii="Times New Roman" w:hAnsi="Times New Roman" w:cs="Times New Roman"/>
          <w:b/>
          <w:sz w:val="24"/>
          <w:szCs w:val="24"/>
        </w:rPr>
      </w:pPr>
      <w:r w:rsidRPr="004853BF">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4853BF">
        <w:rPr>
          <w:rFonts w:ascii="Times New Roman" w:hAnsi="Times New Roman" w:cs="Times New Roman"/>
          <w:b/>
          <w:bCs/>
          <w:sz w:val="24"/>
          <w:szCs w:val="24"/>
        </w:rPr>
        <w:t xml:space="preserve">муниципального контроля </w:t>
      </w:r>
      <w:r w:rsidRPr="004853BF">
        <w:rPr>
          <w:rFonts w:ascii="Times New Roman" w:hAnsi="Times New Roman" w:cs="Times New Roman"/>
          <w:b/>
          <w:sz w:val="24"/>
          <w:szCs w:val="24"/>
        </w:rPr>
        <w:t>на автомобильном транспорте</w:t>
      </w:r>
      <w:r w:rsidR="00617C18" w:rsidRPr="00617C18">
        <w:t xml:space="preserve"> </w:t>
      </w:r>
      <w:r w:rsidR="00617C18" w:rsidRPr="00617C18">
        <w:rPr>
          <w:rFonts w:ascii="Times New Roman" w:hAnsi="Times New Roman" w:cs="Times New Roman"/>
          <w:b/>
          <w:sz w:val="24"/>
          <w:szCs w:val="24"/>
        </w:rPr>
        <w:t>и в дорожном хозяйстве</w:t>
      </w:r>
      <w:r w:rsidRPr="004853BF">
        <w:rPr>
          <w:rFonts w:ascii="Times New Roman" w:hAnsi="Times New Roman" w:cs="Times New Roman"/>
          <w:b/>
          <w:sz w:val="24"/>
          <w:szCs w:val="24"/>
        </w:rPr>
        <w:t xml:space="preserve"> </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tab/>
      </w:r>
      <w:r w:rsidRPr="00F90156">
        <w:rPr>
          <w:rFonts w:ascii="Times New Roman" w:hAnsi="Times New Roman" w:cs="Times New Roman"/>
          <w:sz w:val="24"/>
          <w:szCs w:val="24"/>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F90156">
        <w:rPr>
          <w:rFonts w:ascii="Times New Roman" w:hAnsi="Times New Roman" w:cs="Times New Roman"/>
          <w:sz w:val="24"/>
          <w:szCs w:val="24"/>
        </w:rPr>
        <w:t>2. Наличие информации об установленном факте нарушения обязательных требований к осуществл</w:t>
      </w:r>
      <w:r>
        <w:rPr>
          <w:rFonts w:ascii="Times New Roman" w:hAnsi="Times New Roman" w:cs="Times New Roman"/>
          <w:sz w:val="24"/>
          <w:szCs w:val="24"/>
        </w:rPr>
        <w:t>ению дорожной деятельности.</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F90156">
        <w:rPr>
          <w:rFonts w:ascii="Times New Roman" w:hAnsi="Times New Roman" w:cs="Times New Roman"/>
          <w:sz w:val="24"/>
          <w:szCs w:val="24"/>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w:t>
      </w:r>
      <w:r>
        <w:rPr>
          <w:rFonts w:ascii="Times New Roman" w:hAnsi="Times New Roman" w:cs="Times New Roman"/>
          <w:sz w:val="24"/>
          <w:szCs w:val="24"/>
        </w:rPr>
        <w:t>ых дорог местного значения.</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3F1EBD">
        <w:rPr>
          <w:rFonts w:ascii="Times New Roman" w:hAnsi="Times New Roman" w:cs="Times New Roman"/>
          <w:sz w:val="24"/>
          <w:szCs w:val="24"/>
        </w:rPr>
        <w:t xml:space="preserve">4. </w:t>
      </w:r>
      <w:r w:rsidRPr="00F90156">
        <w:rPr>
          <w:rFonts w:ascii="Times New Roman" w:hAnsi="Times New Roman" w:cs="Times New Roman"/>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w:t>
      </w:r>
      <w:r>
        <w:rPr>
          <w:rFonts w:ascii="Times New Roman" w:hAnsi="Times New Roman" w:cs="Times New Roman"/>
          <w:sz w:val="24"/>
          <w:szCs w:val="24"/>
        </w:rPr>
        <w:t>ных дорог местного значения.</w:t>
      </w:r>
    </w:p>
    <w:p w:rsidR="00F90156"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F90156">
        <w:rPr>
          <w:rFonts w:ascii="Times New Roman" w:hAnsi="Times New Roman" w:cs="Times New Roman"/>
          <w:sz w:val="24"/>
          <w:szCs w:val="24"/>
        </w:rPr>
        <w:t> </w:t>
      </w:r>
      <w:r w:rsidR="003F1EBD">
        <w:rPr>
          <w:rFonts w:ascii="Times New Roman" w:hAnsi="Times New Roman" w:cs="Times New Roman"/>
          <w:sz w:val="24"/>
          <w:szCs w:val="24"/>
        </w:rPr>
        <w:t>5</w:t>
      </w:r>
      <w:r w:rsidRPr="00F90156">
        <w:rPr>
          <w:rFonts w:ascii="Times New Roman" w:hAnsi="Times New Roman" w:cs="Times New Roman"/>
          <w:sz w:val="24"/>
          <w:szCs w:val="24"/>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w:t>
      </w:r>
      <w:r>
        <w:rPr>
          <w:rFonts w:ascii="Times New Roman" w:hAnsi="Times New Roman" w:cs="Times New Roman"/>
          <w:sz w:val="24"/>
          <w:szCs w:val="24"/>
        </w:rPr>
        <w:t>, обязательным требованиям.</w:t>
      </w:r>
      <w:r>
        <w:rPr>
          <w:rFonts w:ascii="Times New Roman" w:hAnsi="Times New Roman" w:cs="Times New Roman"/>
          <w:sz w:val="24"/>
          <w:szCs w:val="24"/>
        </w:rPr>
        <w:tab/>
      </w:r>
    </w:p>
    <w:p w:rsidR="00F90156" w:rsidRPr="004853BF" w:rsidRDefault="00F90156" w:rsidP="00F901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3F1EBD">
        <w:rPr>
          <w:rFonts w:ascii="Times New Roman" w:hAnsi="Times New Roman" w:cs="Times New Roman"/>
          <w:sz w:val="24"/>
          <w:szCs w:val="24"/>
        </w:rPr>
        <w:t>6</w:t>
      </w:r>
      <w:r w:rsidRPr="00F90156">
        <w:rPr>
          <w:rFonts w:ascii="Times New Roman" w:hAnsi="Times New Roman" w:cs="Times New Roman"/>
          <w:sz w:val="24"/>
          <w:szCs w:val="24"/>
        </w:rPr>
        <w:t>. Наличие информации об установленном факте нарушении обязательных требований при производстве дорожных работ</w:t>
      </w:r>
      <w:r>
        <w:rPr>
          <w:rFonts w:ascii="Times New Roman" w:hAnsi="Times New Roman" w:cs="Times New Roman"/>
          <w:sz w:val="24"/>
          <w:szCs w:val="24"/>
        </w:rPr>
        <w:t>.</w:t>
      </w:r>
    </w:p>
    <w:bookmarkEnd w:id="9"/>
    <w:p w:rsidR="00DC3AE5" w:rsidRDefault="00DC3AE5"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617C18" w:rsidRDefault="00617C18" w:rsidP="00EE4C24">
      <w:pPr>
        <w:pStyle w:val="ConsPlusTitle"/>
        <w:jc w:val="center"/>
        <w:rPr>
          <w:color w:val="FF0000"/>
          <w:sz w:val="24"/>
          <w:szCs w:val="24"/>
        </w:rPr>
      </w:pPr>
    </w:p>
    <w:p w:rsidR="003F1EBD" w:rsidRDefault="003F1EBD" w:rsidP="00EE4C24">
      <w:pPr>
        <w:pStyle w:val="ConsPlusTitle"/>
        <w:jc w:val="center"/>
        <w:rPr>
          <w:color w:val="FF0000"/>
          <w:sz w:val="24"/>
          <w:szCs w:val="24"/>
        </w:rPr>
      </w:pPr>
    </w:p>
    <w:p w:rsidR="003F1EBD" w:rsidRPr="004853BF"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3F1EBD" w:rsidRPr="004853BF"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к Положению о муниципальном контроле на</w:t>
      </w:r>
    </w:p>
    <w:p w:rsidR="003F1EBD"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автомобильном транспорте и в дорожном</w:t>
      </w:r>
    </w:p>
    <w:p w:rsidR="003F1EBD" w:rsidRDefault="003F1EBD" w:rsidP="003F1EBD">
      <w:pPr>
        <w:pStyle w:val="ConsPlusNormal"/>
        <w:ind w:firstLine="0"/>
        <w:jc w:val="right"/>
        <w:rPr>
          <w:rFonts w:ascii="Times New Roman" w:hAnsi="Times New Roman" w:cs="Times New Roman"/>
          <w:sz w:val="24"/>
          <w:szCs w:val="24"/>
        </w:rPr>
      </w:pPr>
      <w:r w:rsidRPr="004853BF">
        <w:rPr>
          <w:rFonts w:ascii="Times New Roman" w:hAnsi="Times New Roman" w:cs="Times New Roman"/>
          <w:sz w:val="24"/>
          <w:szCs w:val="24"/>
        </w:rPr>
        <w:t xml:space="preserve"> хозяйстве в границах населенных пунктов</w:t>
      </w:r>
    </w:p>
    <w:p w:rsidR="003F1EBD" w:rsidRPr="003F1EBD" w:rsidRDefault="003F1EBD" w:rsidP="003F1EBD">
      <w:pPr>
        <w:pStyle w:val="ConsPlusTitle"/>
        <w:jc w:val="right"/>
        <w:rPr>
          <w:b w:val="0"/>
          <w:color w:val="FF0000"/>
          <w:sz w:val="24"/>
          <w:szCs w:val="24"/>
        </w:rPr>
      </w:pPr>
      <w:r w:rsidRPr="003F1EBD">
        <w:rPr>
          <w:rFonts w:ascii="Times New Roman" w:hAnsi="Times New Roman" w:cs="Times New Roman"/>
          <w:b w:val="0"/>
          <w:sz w:val="24"/>
          <w:szCs w:val="24"/>
        </w:rPr>
        <w:t>Седановского муниципального образования</w:t>
      </w:r>
    </w:p>
    <w:p w:rsidR="003F1EBD" w:rsidRPr="003F1EBD" w:rsidRDefault="003F1EBD" w:rsidP="003F1EBD">
      <w:pPr>
        <w:pStyle w:val="ConsPlusTitle"/>
        <w:jc w:val="right"/>
        <w:rPr>
          <w:b w:val="0"/>
          <w:color w:val="FF0000"/>
          <w:sz w:val="24"/>
          <w:szCs w:val="24"/>
        </w:rPr>
      </w:pPr>
    </w:p>
    <w:p w:rsidR="003F1EBD" w:rsidRPr="00E46451" w:rsidRDefault="003F1EBD" w:rsidP="003F1EBD">
      <w:pPr>
        <w:spacing w:before="100" w:beforeAutospacing="1" w:after="100" w:afterAutospacing="1"/>
        <w:jc w:val="center"/>
        <w:outlineLvl w:val="3"/>
        <w:rPr>
          <w:color w:val="000000"/>
        </w:rPr>
      </w:pPr>
      <w:r w:rsidRPr="00E46451">
        <w:rPr>
          <w:b/>
          <w:bCs/>
          <w:color w:val="000000"/>
        </w:rPr>
        <w:t>Ключевые показатели вида контроля и их целевые значения, индикативные</w:t>
      </w:r>
      <w:r w:rsidRPr="00E46451">
        <w:rPr>
          <w:b/>
          <w:bCs/>
          <w:color w:val="000000"/>
        </w:rPr>
        <w:br/>
        <w:t>показатели для муниципального контроля на автомобильном транспорте</w:t>
      </w:r>
      <w:r w:rsidRPr="00E46451">
        <w:rPr>
          <w:color w:val="000000"/>
        </w:rPr>
        <w:t> </w:t>
      </w:r>
    </w:p>
    <w:p w:rsidR="003F1EBD" w:rsidRPr="00E46451" w:rsidRDefault="003F1EBD" w:rsidP="003F1EBD">
      <w:pPr>
        <w:spacing w:before="100" w:beforeAutospacing="1" w:after="100" w:afterAutospacing="1"/>
        <w:jc w:val="right"/>
        <w:rPr>
          <w:color w:val="000000"/>
        </w:rPr>
      </w:pPr>
      <w:r w:rsidRPr="00E46451">
        <w:rPr>
          <w:i/>
          <w:iCs/>
          <w:color w:val="000000"/>
        </w:rPr>
        <w:t>Таблица 1</w:t>
      </w:r>
    </w:p>
    <w:tbl>
      <w:tblPr>
        <w:tblW w:w="0" w:type="auto"/>
        <w:jc w:val="center"/>
        <w:tblCellMar>
          <w:top w:w="15" w:type="dxa"/>
          <w:left w:w="15" w:type="dxa"/>
          <w:bottom w:w="15" w:type="dxa"/>
          <w:right w:w="15" w:type="dxa"/>
        </w:tblCellMar>
        <w:tblLook w:val="04A0" w:firstRow="1" w:lastRow="0" w:firstColumn="1" w:lastColumn="0" w:noHBand="0" w:noVBand="1"/>
      </w:tblPr>
      <w:tblGrid>
        <w:gridCol w:w="468"/>
        <w:gridCol w:w="7990"/>
        <w:gridCol w:w="1353"/>
      </w:tblGrid>
      <w:tr w:rsidR="003F1EBD" w:rsidRPr="00E46451" w:rsidTr="00C02C0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rPr>
                <w:b/>
                <w:bCs/>
              </w:rPr>
              <w:t>№ п/п</w:t>
            </w:r>
          </w:p>
        </w:tc>
        <w:tc>
          <w:tcPr>
            <w:tcW w:w="0" w:type="auto"/>
            <w:tcBorders>
              <w:top w:val="single" w:sz="4" w:space="0" w:color="auto"/>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Ключевые показатели вида контроля</w:t>
            </w:r>
          </w:p>
        </w:tc>
        <w:tc>
          <w:tcPr>
            <w:tcW w:w="0" w:type="auto"/>
            <w:tcBorders>
              <w:top w:val="single" w:sz="4" w:space="0" w:color="auto"/>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Целевые значения</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rPr>
                <w:b/>
                <w:bCs/>
              </w:rPr>
              <w:t>1</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2</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rPr>
                <w:b/>
                <w:bCs/>
              </w:rPr>
              <w:t>3</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1.</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устраненных нарушений из числа выявленных нарушений законодательства в области автомобильных</w:t>
            </w:r>
            <w:r>
              <w:t xml:space="preserve"> дорог и дорожной деятельности</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70%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2.</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100%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3.</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4.</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отмененных результатов контрольных мероприятий</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0%</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5.</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5%</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6.</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внесенных судебных решений о назначении административного наказания по материалам органа муниципального контроля</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95%</w:t>
            </w:r>
          </w:p>
        </w:tc>
      </w:tr>
      <w:tr w:rsidR="003F1EBD" w:rsidRPr="00E46451" w:rsidTr="00C02C0F">
        <w:trPr>
          <w:jc w:val="center"/>
        </w:trPr>
        <w:tc>
          <w:tcPr>
            <w:tcW w:w="0" w:type="auto"/>
            <w:tcBorders>
              <w:top w:val="nil"/>
              <w:left w:val="single" w:sz="4" w:space="0" w:color="auto"/>
              <w:bottom w:val="single" w:sz="4" w:space="0" w:color="auto"/>
              <w:right w:val="single" w:sz="4" w:space="0" w:color="auto"/>
            </w:tcBorders>
            <w:vAlign w:val="center"/>
            <w:hideMark/>
          </w:tcPr>
          <w:p w:rsidR="003F1EBD" w:rsidRPr="00E46451" w:rsidRDefault="003F1EBD" w:rsidP="00C02C0F">
            <w:r w:rsidRPr="00E46451">
              <w:t>7.</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4" w:space="0" w:color="auto"/>
              <w:right w:val="single" w:sz="4" w:space="0" w:color="auto"/>
            </w:tcBorders>
            <w:vAlign w:val="center"/>
            <w:hideMark/>
          </w:tcPr>
          <w:p w:rsidR="003F1EBD" w:rsidRPr="00E46451" w:rsidRDefault="003F1EBD" w:rsidP="00C02C0F">
            <w:r w:rsidRPr="00E46451">
              <w:t>0%</w:t>
            </w:r>
          </w:p>
        </w:tc>
      </w:tr>
    </w:tbl>
    <w:p w:rsidR="003F1EBD" w:rsidRPr="00E46451" w:rsidRDefault="003F1EBD" w:rsidP="00617C18">
      <w:pPr>
        <w:spacing w:before="100" w:beforeAutospacing="1" w:after="100" w:afterAutospacing="1"/>
        <w:jc w:val="center"/>
        <w:rPr>
          <w:b/>
          <w:bCs/>
          <w:color w:val="000000"/>
        </w:rPr>
      </w:pPr>
      <w:r w:rsidRPr="00E46451">
        <w:rPr>
          <w:b/>
          <w:bCs/>
          <w:color w:val="000000"/>
        </w:rPr>
        <w:t>Индикативные показатели</w:t>
      </w:r>
    </w:p>
    <w:p w:rsidR="003F1EBD" w:rsidRPr="00E46451" w:rsidRDefault="003F1EBD" w:rsidP="00617C18">
      <w:pPr>
        <w:spacing w:before="100" w:beforeAutospacing="1" w:after="100" w:afterAutospacing="1"/>
        <w:jc w:val="right"/>
        <w:rPr>
          <w:color w:val="000000"/>
        </w:rPr>
      </w:pPr>
      <w:r w:rsidRPr="00E46451">
        <w:rPr>
          <w:i/>
          <w:iCs/>
          <w:color w:val="000000"/>
        </w:rPr>
        <w:t>Таблица 2</w:t>
      </w:r>
    </w:p>
    <w:tbl>
      <w:tblPr>
        <w:tblW w:w="10080" w:type="dxa"/>
        <w:jc w:val="center"/>
        <w:tblCellMar>
          <w:top w:w="15" w:type="dxa"/>
          <w:left w:w="15" w:type="dxa"/>
          <w:bottom w:w="15" w:type="dxa"/>
          <w:right w:w="15" w:type="dxa"/>
        </w:tblCellMar>
        <w:tblLook w:val="04A0" w:firstRow="1" w:lastRow="0" w:firstColumn="1" w:lastColumn="0" w:noHBand="0" w:noVBand="1"/>
      </w:tblPr>
      <w:tblGrid>
        <w:gridCol w:w="262"/>
        <w:gridCol w:w="3365"/>
        <w:gridCol w:w="808"/>
        <w:gridCol w:w="2653"/>
        <w:gridCol w:w="676"/>
        <w:gridCol w:w="2316"/>
      </w:tblGrid>
      <w:tr w:rsidR="003F1EBD" w:rsidRPr="00E46451" w:rsidTr="00617C18">
        <w:trPr>
          <w:jc w:val="center"/>
        </w:trPr>
        <w:tc>
          <w:tcPr>
            <w:tcW w:w="10080" w:type="dxa"/>
            <w:gridSpan w:val="6"/>
            <w:tcBorders>
              <w:top w:val="single" w:sz="4" w:space="0" w:color="auto"/>
              <w:left w:val="single" w:sz="4" w:space="0" w:color="auto"/>
              <w:bottom w:val="single" w:sz="4" w:space="0" w:color="auto"/>
              <w:right w:val="single" w:sz="4" w:space="0" w:color="auto"/>
            </w:tcBorders>
            <w:hideMark/>
          </w:tcPr>
          <w:p w:rsidR="003F1EBD" w:rsidRPr="00E46451" w:rsidRDefault="003F1EBD" w:rsidP="00C02C0F">
            <w:pPr>
              <w:jc w:val="center"/>
            </w:pPr>
            <w:r w:rsidRPr="00E46451">
              <w:rPr>
                <w:b/>
                <w:bCs/>
              </w:rPr>
              <w:t>Индикативные показатели, характеризующие параметры</w:t>
            </w:r>
            <w:r w:rsidRPr="00E46451">
              <w:rPr>
                <w:b/>
                <w:bCs/>
              </w:rPr>
              <w:br/>
              <w:t>проведенных мероприятий</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1</w:t>
            </w:r>
          </w:p>
        </w:tc>
        <w:tc>
          <w:tcPr>
            <w:tcW w:w="3365"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2</w:t>
            </w:r>
          </w:p>
        </w:tc>
        <w:tc>
          <w:tcPr>
            <w:tcW w:w="620"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3</w:t>
            </w:r>
          </w:p>
        </w:tc>
        <w:tc>
          <w:tcPr>
            <w:tcW w:w="2804"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4</w:t>
            </w:r>
          </w:p>
        </w:tc>
        <w:tc>
          <w:tcPr>
            <w:tcW w:w="699"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5</w:t>
            </w:r>
          </w:p>
        </w:tc>
        <w:tc>
          <w:tcPr>
            <w:tcW w:w="2316" w:type="dxa"/>
            <w:tcBorders>
              <w:top w:val="nil"/>
              <w:left w:val="nil"/>
              <w:bottom w:val="single" w:sz="4" w:space="0" w:color="auto"/>
              <w:right w:val="single" w:sz="4" w:space="0" w:color="auto"/>
            </w:tcBorders>
            <w:vAlign w:val="center"/>
            <w:hideMark/>
          </w:tcPr>
          <w:p w:rsidR="003F1EBD" w:rsidRPr="00E46451" w:rsidRDefault="003F1EBD" w:rsidP="00C02C0F">
            <w:pPr>
              <w:jc w:val="center"/>
            </w:pPr>
            <w:r w:rsidRPr="00E46451">
              <w:t>6</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1.</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Выполняемость внеплановых проверок</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Ввн</w:t>
            </w:r>
            <w:proofErr w:type="spellEnd"/>
            <w:r w:rsidRPr="00E46451">
              <w:t>= (</w:t>
            </w:r>
            <w:proofErr w:type="spellStart"/>
            <w:r w:rsidRPr="00E46451">
              <w:t>Рф</w:t>
            </w:r>
            <w:proofErr w:type="spellEnd"/>
            <w:r w:rsidRPr="00E46451">
              <w:t>/</w:t>
            </w:r>
            <w:proofErr w:type="spellStart"/>
            <w:r w:rsidRPr="00E46451">
              <w:t>Рп</w:t>
            </w:r>
            <w:proofErr w:type="spellEnd"/>
            <w:r w:rsidRPr="00E46451">
              <w:t>) x 100</w:t>
            </w:r>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Ввн</w:t>
            </w:r>
            <w:proofErr w:type="spellEnd"/>
            <w:r w:rsidRPr="00E46451">
              <w:t>- выполняемость внеплановых проверок</w:t>
            </w:r>
            <w:r w:rsidRPr="00E46451">
              <w:br/>
            </w:r>
            <w:proofErr w:type="spellStart"/>
            <w:r w:rsidRPr="00E46451">
              <w:t>Рф</w:t>
            </w:r>
            <w:proofErr w:type="spellEnd"/>
            <w:r w:rsidRPr="00E46451">
              <w:t>- количество проведенных внеплановых проверок (</w:t>
            </w:r>
            <w:proofErr w:type="gramStart"/>
            <w:r w:rsidRPr="00E46451">
              <w:t>ед.)</w:t>
            </w:r>
            <w:r w:rsidRPr="00E46451">
              <w:br/>
            </w:r>
            <w:proofErr w:type="spellStart"/>
            <w:r w:rsidRPr="00E46451">
              <w:t>Рп</w:t>
            </w:r>
            <w:proofErr w:type="spellEnd"/>
            <w:proofErr w:type="gramEnd"/>
            <w:r w:rsidRPr="00E46451">
              <w:t>- количество приказов на проведение внеплановых проверок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100%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center"/>
            </w:pPr>
            <w:r w:rsidRPr="00E46451">
              <w:t>Утвержденные плановые (рейдовые) задания (осмотры)</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2.</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проверок, на результаты которых поданы жалобы</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Жx</w:t>
            </w:r>
            <w:proofErr w:type="spellEnd"/>
            <w:r w:rsidRPr="00E46451">
              <w:t xml:space="preserve"> 100 /</w:t>
            </w:r>
            <w:proofErr w:type="spellStart"/>
            <w:r w:rsidRPr="00E46451">
              <w:t>Пф</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Ж- количество жалоб (</w:t>
            </w:r>
            <w:proofErr w:type="gramStart"/>
            <w:r w:rsidRPr="00E46451">
              <w:t>ед.)</w:t>
            </w:r>
            <w:r w:rsidRPr="00E46451">
              <w:br/>
            </w:r>
            <w:proofErr w:type="spellStart"/>
            <w:r w:rsidRPr="00E46451">
              <w:t>Пф</w:t>
            </w:r>
            <w:proofErr w:type="spellEnd"/>
            <w:proofErr w:type="gramEnd"/>
            <w:r w:rsidRPr="00E46451">
              <w:t xml:space="preserve">- количество </w:t>
            </w:r>
            <w:r w:rsidRPr="00E46451">
              <w:lastRenderedPageBreak/>
              <w:t>проведенных проверок</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lastRenderedPageBreak/>
              <w:t>0%</w:t>
            </w:r>
          </w:p>
        </w:tc>
        <w:tc>
          <w:tcPr>
            <w:tcW w:w="2316" w:type="dxa"/>
            <w:tcBorders>
              <w:top w:val="nil"/>
              <w:left w:val="nil"/>
              <w:bottom w:val="single" w:sz="4" w:space="0" w:color="auto"/>
              <w:right w:val="single" w:sz="4" w:space="0" w:color="auto"/>
            </w:tcBorders>
            <w:hideMark/>
          </w:tcPr>
          <w:p w:rsidR="003F1EBD" w:rsidRPr="00E46451" w:rsidRDefault="003F1EBD" w:rsidP="00617C18">
            <w:pPr>
              <w:jc w:val="center"/>
            </w:pPr>
            <w:r w:rsidRPr="00E46451">
              <w:t xml:space="preserve">Письма и жалобы, поступившие в </w:t>
            </w:r>
            <w:r w:rsidR="00617C18">
              <w:t>Администрацию</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3.</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проверок, результаты которых были признаны недействительными</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Пнx</w:t>
            </w:r>
            <w:proofErr w:type="spellEnd"/>
            <w:r w:rsidRPr="00E46451">
              <w:t xml:space="preserve"> 100 /</w:t>
            </w:r>
            <w:proofErr w:type="spellStart"/>
            <w:r w:rsidRPr="00E46451">
              <w:t>Пф</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Пн</w:t>
            </w:r>
            <w:proofErr w:type="spellEnd"/>
            <w:r w:rsidRPr="00E46451">
              <w:t>- количество проверок, признанных недействительными (</w:t>
            </w:r>
            <w:proofErr w:type="gramStart"/>
            <w:r w:rsidRPr="00E46451">
              <w:t>ед.)</w:t>
            </w:r>
            <w:r w:rsidRPr="00E46451">
              <w:br/>
            </w:r>
            <w:proofErr w:type="spellStart"/>
            <w:r w:rsidRPr="00E46451">
              <w:t>Пф</w:t>
            </w:r>
            <w:proofErr w:type="spellEnd"/>
            <w:proofErr w:type="gramEnd"/>
            <w:r w:rsidRPr="00E46451">
              <w:t>- количество проведенных проверок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4.</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внеплановых проверок, которые не удалось провести в связи с отсутствием проверяемого лица (собственника) и т.д.</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По x 100 /</w:t>
            </w:r>
            <w:proofErr w:type="spellStart"/>
            <w:r w:rsidRPr="00E46451">
              <w:t>Пф</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По - проверки, не проведенные по причине отсутствия проверяемого лица (</w:t>
            </w:r>
            <w:proofErr w:type="gramStart"/>
            <w:r w:rsidRPr="00E46451">
              <w:t>ед.)</w:t>
            </w:r>
            <w:r w:rsidRPr="00E46451">
              <w:br/>
            </w:r>
            <w:proofErr w:type="spellStart"/>
            <w:r w:rsidRPr="00E46451">
              <w:t>Пф</w:t>
            </w:r>
            <w:proofErr w:type="spellEnd"/>
            <w:proofErr w:type="gramEnd"/>
            <w:r w:rsidRPr="00E46451">
              <w:t>- количество проведенных проверок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30%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5.</w:t>
            </w:r>
          </w:p>
        </w:tc>
        <w:tc>
          <w:tcPr>
            <w:tcW w:w="3365" w:type="dxa"/>
            <w:tcBorders>
              <w:top w:val="nil"/>
              <w:left w:val="nil"/>
              <w:bottom w:val="single" w:sz="4" w:space="0" w:color="auto"/>
              <w:right w:val="single" w:sz="4" w:space="0" w:color="auto"/>
            </w:tcBorders>
            <w:hideMark/>
          </w:tcPr>
          <w:p w:rsidR="003F1EBD" w:rsidRPr="00E46451" w:rsidRDefault="003F1EBD" w:rsidP="003F1EBD">
            <w:pPr>
              <w:jc w:val="center"/>
            </w:pPr>
            <w:r w:rsidRPr="00E46451">
              <w:t>Доля заявлений, направленных на согласование в прокуратуру о</w:t>
            </w:r>
            <w:r>
              <w:t xml:space="preserve"> п</w:t>
            </w:r>
            <w:r w:rsidRPr="00E46451">
              <w:t>роведении внеплановых проверок, в согласовании которых было отказано</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Кзох</w:t>
            </w:r>
            <w:proofErr w:type="spellEnd"/>
            <w:r w:rsidRPr="00E46451">
              <w:t xml:space="preserve"> 100 /</w:t>
            </w:r>
            <w:proofErr w:type="spellStart"/>
            <w:r w:rsidRPr="00E46451">
              <w:t>Кпз</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Кзо</w:t>
            </w:r>
            <w:proofErr w:type="spellEnd"/>
            <w:r w:rsidRPr="00E46451">
              <w:t xml:space="preserve">- количество заявлений, по которым пришел отказ </w:t>
            </w:r>
            <w:proofErr w:type="spellStart"/>
            <w:r w:rsidRPr="00E46451">
              <w:t>всогласовании</w:t>
            </w:r>
            <w:proofErr w:type="spellEnd"/>
            <w:r w:rsidRPr="00E46451">
              <w:t xml:space="preserve"> (</w:t>
            </w:r>
            <w:proofErr w:type="gramStart"/>
            <w:r w:rsidRPr="00E46451">
              <w:t>ед.)</w:t>
            </w:r>
            <w:r w:rsidRPr="00E46451">
              <w:br/>
            </w:r>
            <w:proofErr w:type="spellStart"/>
            <w:r w:rsidRPr="00E46451">
              <w:t>Кпз</w:t>
            </w:r>
            <w:proofErr w:type="spellEnd"/>
            <w:proofErr w:type="gramEnd"/>
            <w:r w:rsidRPr="00E46451">
              <w:t>- количество поданных на согласование заявлений</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10%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617C18"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6.</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Доля проверок, по результатам которых материалы направлены в уполномоченные для принятия решений органы</w:t>
            </w:r>
          </w:p>
        </w:tc>
        <w:tc>
          <w:tcPr>
            <w:tcW w:w="620"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Кнмх</w:t>
            </w:r>
            <w:proofErr w:type="spellEnd"/>
            <w:r w:rsidRPr="00E46451">
              <w:t xml:space="preserve"> 100 /</w:t>
            </w:r>
            <w:proofErr w:type="spellStart"/>
            <w:r w:rsidRPr="00E46451">
              <w:t>Квн</w:t>
            </w:r>
            <w:proofErr w:type="spellEnd"/>
          </w:p>
        </w:tc>
        <w:tc>
          <w:tcPr>
            <w:tcW w:w="2804" w:type="dxa"/>
            <w:tcBorders>
              <w:top w:val="nil"/>
              <w:left w:val="nil"/>
              <w:bottom w:val="single" w:sz="4" w:space="0" w:color="auto"/>
              <w:right w:val="single" w:sz="4" w:space="0" w:color="auto"/>
            </w:tcBorders>
            <w:hideMark/>
          </w:tcPr>
          <w:p w:rsidR="003F1EBD" w:rsidRPr="00E46451" w:rsidRDefault="003F1EBD" w:rsidP="00C02C0F">
            <w:pPr>
              <w:jc w:val="center"/>
            </w:pPr>
            <w:proofErr w:type="spellStart"/>
            <w:r w:rsidRPr="00E46451">
              <w:t>Кнм</w:t>
            </w:r>
            <w:proofErr w:type="spellEnd"/>
            <w:r w:rsidRPr="00E46451">
              <w:t>- количество материалов, направленных в уполномоченные органы (</w:t>
            </w:r>
            <w:proofErr w:type="gramStart"/>
            <w:r w:rsidRPr="00E46451">
              <w:t>ед.)</w:t>
            </w:r>
            <w:r w:rsidRPr="00E46451">
              <w:br/>
            </w:r>
            <w:proofErr w:type="spellStart"/>
            <w:r w:rsidRPr="00E46451">
              <w:t>Квн</w:t>
            </w:r>
            <w:proofErr w:type="spellEnd"/>
            <w:proofErr w:type="gramEnd"/>
            <w:r w:rsidRPr="00E46451">
              <w:t>- количество выявленных нарушений (ед.)</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100%</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r w:rsidR="003F1EBD" w:rsidRPr="00E46451" w:rsidTr="00617C18">
        <w:trPr>
          <w:jc w:val="center"/>
        </w:trPr>
        <w:tc>
          <w:tcPr>
            <w:tcW w:w="276" w:type="dxa"/>
            <w:tcBorders>
              <w:top w:val="nil"/>
              <w:left w:val="single" w:sz="4" w:space="0" w:color="auto"/>
              <w:bottom w:val="single" w:sz="4" w:space="0" w:color="auto"/>
              <w:right w:val="single" w:sz="4" w:space="0" w:color="auto"/>
            </w:tcBorders>
            <w:vAlign w:val="center"/>
            <w:hideMark/>
          </w:tcPr>
          <w:p w:rsidR="003F1EBD" w:rsidRPr="00E46451" w:rsidRDefault="003F1EBD" w:rsidP="00C02C0F">
            <w:pPr>
              <w:jc w:val="center"/>
            </w:pPr>
            <w:r w:rsidRPr="00E46451">
              <w:t>7.</w:t>
            </w:r>
          </w:p>
        </w:tc>
        <w:tc>
          <w:tcPr>
            <w:tcW w:w="3365" w:type="dxa"/>
            <w:tcBorders>
              <w:top w:val="nil"/>
              <w:left w:val="nil"/>
              <w:bottom w:val="single" w:sz="4" w:space="0" w:color="auto"/>
              <w:right w:val="single" w:sz="4" w:space="0" w:color="auto"/>
            </w:tcBorders>
            <w:hideMark/>
          </w:tcPr>
          <w:p w:rsidR="003F1EBD" w:rsidRPr="00E46451" w:rsidRDefault="003F1EBD" w:rsidP="00C02C0F">
            <w:pPr>
              <w:jc w:val="center"/>
            </w:pPr>
            <w:r w:rsidRPr="00E46451">
              <w:t>Количество проведенных профилактических мероприятий</w:t>
            </w:r>
          </w:p>
        </w:tc>
        <w:tc>
          <w:tcPr>
            <w:tcW w:w="3424" w:type="dxa"/>
            <w:gridSpan w:val="2"/>
            <w:tcBorders>
              <w:top w:val="single" w:sz="4" w:space="0" w:color="auto"/>
              <w:left w:val="single" w:sz="4" w:space="0" w:color="auto"/>
              <w:bottom w:val="single" w:sz="4" w:space="0" w:color="auto"/>
              <w:right w:val="single" w:sz="4" w:space="0" w:color="auto"/>
            </w:tcBorders>
            <w:hideMark/>
          </w:tcPr>
          <w:p w:rsidR="003F1EBD" w:rsidRPr="00E46451" w:rsidRDefault="003F1EBD" w:rsidP="00C02C0F">
            <w:pPr>
              <w:jc w:val="right"/>
            </w:pPr>
            <w:r w:rsidRPr="00E46451">
              <w:t> </w:t>
            </w:r>
          </w:p>
        </w:tc>
        <w:tc>
          <w:tcPr>
            <w:tcW w:w="699" w:type="dxa"/>
            <w:tcBorders>
              <w:top w:val="nil"/>
              <w:left w:val="nil"/>
              <w:bottom w:val="single" w:sz="4" w:space="0" w:color="auto"/>
              <w:right w:val="single" w:sz="4" w:space="0" w:color="auto"/>
            </w:tcBorders>
            <w:hideMark/>
          </w:tcPr>
          <w:p w:rsidR="003F1EBD" w:rsidRPr="00E46451" w:rsidRDefault="003F1EBD" w:rsidP="00C02C0F">
            <w:pPr>
              <w:jc w:val="center"/>
            </w:pPr>
            <w:r w:rsidRPr="00E46451">
              <w:t>Шт.</w:t>
            </w:r>
          </w:p>
        </w:tc>
        <w:tc>
          <w:tcPr>
            <w:tcW w:w="2316" w:type="dxa"/>
            <w:tcBorders>
              <w:top w:val="nil"/>
              <w:left w:val="nil"/>
              <w:bottom w:val="single" w:sz="4" w:space="0" w:color="auto"/>
              <w:right w:val="single" w:sz="4" w:space="0" w:color="auto"/>
            </w:tcBorders>
            <w:hideMark/>
          </w:tcPr>
          <w:p w:rsidR="003F1EBD" w:rsidRPr="00E46451" w:rsidRDefault="003F1EBD" w:rsidP="00C02C0F">
            <w:pPr>
              <w:jc w:val="right"/>
            </w:pPr>
            <w:r w:rsidRPr="00E46451">
              <w:t> </w:t>
            </w:r>
          </w:p>
        </w:tc>
      </w:tr>
    </w:tbl>
    <w:p w:rsidR="003F1EBD" w:rsidRPr="004853BF" w:rsidRDefault="003F1EBD" w:rsidP="003F1EBD">
      <w:pPr>
        <w:pStyle w:val="ConsPlusTitle"/>
        <w:jc w:val="right"/>
        <w:rPr>
          <w:color w:val="FF0000"/>
          <w:sz w:val="24"/>
          <w:szCs w:val="24"/>
        </w:rPr>
      </w:pPr>
    </w:p>
    <w:sectPr w:rsidR="003F1EBD" w:rsidRPr="004853BF"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BB" w:rsidRDefault="004C30BB" w:rsidP="00DC3AE5">
      <w:r>
        <w:separator/>
      </w:r>
    </w:p>
  </w:endnote>
  <w:endnote w:type="continuationSeparator" w:id="0">
    <w:p w:rsidR="004C30BB" w:rsidRDefault="004C30B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BB" w:rsidRDefault="004C30BB" w:rsidP="00DC3AE5">
      <w:r>
        <w:separator/>
      </w:r>
    </w:p>
  </w:footnote>
  <w:footnote w:type="continuationSeparator" w:id="0">
    <w:p w:rsidR="004C30BB" w:rsidRDefault="004C30B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47799">
      <w:rPr>
        <w:rStyle w:val="afb"/>
        <w:noProof/>
      </w:rPr>
      <w:t>14</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41B18"/>
    <w:rsid w:val="00152DC4"/>
    <w:rsid w:val="001C03FD"/>
    <w:rsid w:val="00200232"/>
    <w:rsid w:val="002205F6"/>
    <w:rsid w:val="00234165"/>
    <w:rsid w:val="002349AF"/>
    <w:rsid w:val="0029210F"/>
    <w:rsid w:val="002D0A73"/>
    <w:rsid w:val="002E28D0"/>
    <w:rsid w:val="00310961"/>
    <w:rsid w:val="00335DFB"/>
    <w:rsid w:val="003615A6"/>
    <w:rsid w:val="00374710"/>
    <w:rsid w:val="003838AE"/>
    <w:rsid w:val="00387833"/>
    <w:rsid w:val="003A4AB1"/>
    <w:rsid w:val="003F1EBD"/>
    <w:rsid w:val="0042075A"/>
    <w:rsid w:val="00434EDF"/>
    <w:rsid w:val="004853BF"/>
    <w:rsid w:val="004C30BB"/>
    <w:rsid w:val="004F29C8"/>
    <w:rsid w:val="00547799"/>
    <w:rsid w:val="00552925"/>
    <w:rsid w:val="00560AF0"/>
    <w:rsid w:val="00567818"/>
    <w:rsid w:val="005740A5"/>
    <w:rsid w:val="005C7E8F"/>
    <w:rsid w:val="005F7A07"/>
    <w:rsid w:val="00617C18"/>
    <w:rsid w:val="0069710E"/>
    <w:rsid w:val="006B58CF"/>
    <w:rsid w:val="007027C1"/>
    <w:rsid w:val="00716D29"/>
    <w:rsid w:val="007C2456"/>
    <w:rsid w:val="008046C4"/>
    <w:rsid w:val="008845EB"/>
    <w:rsid w:val="008A4E08"/>
    <w:rsid w:val="008A75D2"/>
    <w:rsid w:val="008E6ED0"/>
    <w:rsid w:val="00935631"/>
    <w:rsid w:val="00943DEF"/>
    <w:rsid w:val="00997657"/>
    <w:rsid w:val="009C2275"/>
    <w:rsid w:val="009D07EB"/>
    <w:rsid w:val="009F0C18"/>
    <w:rsid w:val="00A01673"/>
    <w:rsid w:val="00A74854"/>
    <w:rsid w:val="00AC0279"/>
    <w:rsid w:val="00B33B24"/>
    <w:rsid w:val="00BC0D0D"/>
    <w:rsid w:val="00C423A3"/>
    <w:rsid w:val="00C91201"/>
    <w:rsid w:val="00D00DA5"/>
    <w:rsid w:val="00DA6DCE"/>
    <w:rsid w:val="00DC3AE5"/>
    <w:rsid w:val="00E10FAE"/>
    <w:rsid w:val="00E11CA5"/>
    <w:rsid w:val="00E21B9C"/>
    <w:rsid w:val="00E32A7B"/>
    <w:rsid w:val="00E33E86"/>
    <w:rsid w:val="00EA3057"/>
    <w:rsid w:val="00EC6BFC"/>
    <w:rsid w:val="00ED4A8D"/>
    <w:rsid w:val="00EE4C24"/>
    <w:rsid w:val="00F06F61"/>
    <w:rsid w:val="00F522FB"/>
    <w:rsid w:val="00F82E77"/>
    <w:rsid w:val="00F90156"/>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4DDB2-4837-44AA-B2DF-1222FA95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282657345">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C8AB-4AF4-4CD0-A5AE-D0EE92E7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14</Pages>
  <Words>6067</Words>
  <Characters>34585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26</cp:revision>
  <cp:lastPrinted>2022-01-13T01:51:00Z</cp:lastPrinted>
  <dcterms:created xsi:type="dcterms:W3CDTF">2021-08-23T11:13:00Z</dcterms:created>
  <dcterms:modified xsi:type="dcterms:W3CDTF">2022-05-05T06:42:00Z</dcterms:modified>
</cp:coreProperties>
</file>