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B9" w:rsidRDefault="007912B9" w:rsidP="000F4F2E">
      <w:pPr>
        <w:jc w:val="right"/>
        <w:rPr>
          <w:b/>
          <w:caps/>
        </w:rPr>
      </w:pPr>
    </w:p>
    <w:p w:rsidR="000F4F2E" w:rsidRPr="000F4F2E" w:rsidRDefault="000F4F2E" w:rsidP="000F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F2E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0F4F2E" w:rsidRPr="000F4F2E" w:rsidRDefault="000F4F2E" w:rsidP="000F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F2E">
        <w:rPr>
          <w:rFonts w:ascii="Times New Roman" w:eastAsia="Times New Roman" w:hAnsi="Times New Roman" w:cs="Times New Roman"/>
          <w:b/>
          <w:sz w:val="24"/>
          <w:szCs w:val="24"/>
        </w:rPr>
        <w:t>Иркутская область</w:t>
      </w:r>
    </w:p>
    <w:p w:rsidR="000F4F2E" w:rsidRPr="000F4F2E" w:rsidRDefault="000F4F2E" w:rsidP="000F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F2E">
        <w:rPr>
          <w:rFonts w:ascii="Times New Roman" w:eastAsia="Times New Roman" w:hAnsi="Times New Roman" w:cs="Times New Roman"/>
          <w:b/>
          <w:sz w:val="24"/>
          <w:szCs w:val="24"/>
        </w:rPr>
        <w:t>Усть-Илимский район</w:t>
      </w:r>
    </w:p>
    <w:p w:rsidR="000F4F2E" w:rsidRPr="000F4F2E" w:rsidRDefault="000F4F2E" w:rsidP="000F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F2E">
        <w:rPr>
          <w:rFonts w:ascii="Times New Roman" w:eastAsia="Times New Roman" w:hAnsi="Times New Roman" w:cs="Times New Roman"/>
          <w:b/>
          <w:sz w:val="24"/>
          <w:szCs w:val="24"/>
        </w:rPr>
        <w:t xml:space="preserve">Седановское муниципальное образование </w:t>
      </w:r>
    </w:p>
    <w:p w:rsidR="000F4F2E" w:rsidRPr="000F4F2E" w:rsidRDefault="000F4F2E" w:rsidP="000F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4F2E" w:rsidRPr="000F4F2E" w:rsidRDefault="000F4F2E" w:rsidP="000F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4F2E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0F4F2E" w:rsidRPr="000F4F2E" w:rsidRDefault="000F4F2E" w:rsidP="000F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F2E" w:rsidRPr="000F4F2E" w:rsidRDefault="000F4F2E" w:rsidP="000F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F4F2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F4F2E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0F4F2E" w:rsidRPr="000F4F2E" w:rsidRDefault="000F4F2E" w:rsidP="000F4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F2E" w:rsidRPr="00832EBA" w:rsidRDefault="000F4F2E" w:rsidP="000F4F2E">
      <w:pPr>
        <w:widowControl w:val="0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32EB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32EBA" w:rsidRPr="00832EBA">
        <w:rPr>
          <w:rFonts w:ascii="Times New Roman" w:hAnsi="Times New Roman" w:cs="Times New Roman"/>
          <w:sz w:val="24"/>
          <w:szCs w:val="24"/>
        </w:rPr>
        <w:t>от 10.10. 2022</w:t>
      </w:r>
      <w:r w:rsidRPr="00832EBA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</w:t>
      </w:r>
      <w:r w:rsidR="00832EBA" w:rsidRPr="00832EB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32EB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32EB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32EBA" w:rsidRPr="00832EBA">
        <w:rPr>
          <w:rFonts w:ascii="Times New Roman" w:hAnsi="Times New Roman" w:cs="Times New Roman"/>
          <w:sz w:val="24"/>
          <w:szCs w:val="24"/>
        </w:rPr>
        <w:t xml:space="preserve">     №  65</w:t>
      </w:r>
    </w:p>
    <w:p w:rsidR="000F4F2E" w:rsidRPr="000F4F2E" w:rsidRDefault="000F4F2E" w:rsidP="000F4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F2E" w:rsidRPr="000F4F2E" w:rsidRDefault="000F4F2E" w:rsidP="000F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4F2E">
        <w:rPr>
          <w:rFonts w:ascii="Times New Roman" w:eastAsia="Times New Roman" w:hAnsi="Times New Roman" w:cs="Times New Roman"/>
          <w:sz w:val="24"/>
          <w:szCs w:val="24"/>
        </w:rPr>
        <w:t>п. Седаново</w:t>
      </w:r>
    </w:p>
    <w:p w:rsidR="000F4F2E" w:rsidRPr="000F4F2E" w:rsidRDefault="000F4F2E" w:rsidP="000F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F2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</w:t>
      </w:r>
    </w:p>
    <w:p w:rsidR="000F4F2E" w:rsidRPr="000F4F2E" w:rsidRDefault="000F4F2E" w:rsidP="000F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12B9" w:rsidRPr="007912B9" w:rsidRDefault="000F4F2E" w:rsidP="00837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F2E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 утверждении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="0083700B" w:rsidRPr="0083700B">
        <w:rPr>
          <w:rFonts w:ascii="Times New Roman" w:eastAsia="Times New Roman" w:hAnsi="Times New Roman" w:cs="Times New Roman"/>
          <w:sz w:val="24"/>
          <w:szCs w:val="24"/>
        </w:rPr>
        <w:t>профилактики нарушений обязательных требований  законодательства</w:t>
      </w:r>
      <w:proofErr w:type="gramEnd"/>
      <w:r w:rsidR="0083700B" w:rsidRPr="0083700B">
        <w:rPr>
          <w:rFonts w:ascii="Times New Roman" w:eastAsia="Times New Roman" w:hAnsi="Times New Roman" w:cs="Times New Roman"/>
          <w:sz w:val="24"/>
          <w:szCs w:val="24"/>
        </w:rPr>
        <w:t xml:space="preserve"> при осуществлении муниципального контроля на автомобильном транспорте и в дорожном хозяйстве в границах населенных пунктов Седановского муниципального образования на 2022 год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F4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4F2E" w:rsidRDefault="000F4F2E" w:rsidP="007912B9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041CB" w:rsidRPr="00734A2C" w:rsidRDefault="007912B9" w:rsidP="00D041CB">
      <w:pPr>
        <w:pStyle w:val="Standard"/>
        <w:contextualSpacing/>
        <w:jc w:val="both"/>
        <w:rPr>
          <w:rFonts w:cs="Times New Roman"/>
          <w:lang w:val="ru-RU"/>
        </w:rPr>
      </w:pPr>
      <w:r w:rsidRPr="007912B9">
        <w:rPr>
          <w:rFonts w:cs="Times New Roman"/>
          <w:lang w:val="ru-RU"/>
        </w:rPr>
        <w:tab/>
      </w:r>
      <w:proofErr w:type="gramStart"/>
      <w:r w:rsidR="00D041CB" w:rsidRPr="00475BFE">
        <w:rPr>
          <w:rFonts w:cs="Times New Roman"/>
          <w:lang w:val="ru-RU"/>
        </w:rPr>
        <w:t>В соответствии с</w:t>
      </w:r>
      <w:r w:rsidR="00D041CB" w:rsidRPr="00475BFE">
        <w:rPr>
          <w:lang w:val="ru-RU"/>
        </w:rPr>
        <w:t xml:space="preserve"> </w:t>
      </w:r>
      <w:r w:rsidR="00D041CB" w:rsidRPr="00475BFE">
        <w:rPr>
          <w:rFonts w:cs="Times New Roman"/>
          <w:lang w:val="ru-RU"/>
        </w:rPr>
        <w:t>Федеральным законом 31.07.2020№ 248–ФЗ</w:t>
      </w:r>
      <w:r w:rsidR="00D041CB" w:rsidRPr="00475BFE">
        <w:rPr>
          <w:lang w:val="ru-RU"/>
        </w:rPr>
        <w:t xml:space="preserve"> </w:t>
      </w:r>
      <w:r w:rsidR="00D041CB" w:rsidRPr="00475BFE">
        <w:rPr>
          <w:rFonts w:cs="Times New Roman"/>
          <w:lang w:val="ru-RU"/>
        </w:rPr>
        <w:t>«О государственном</w:t>
      </w:r>
      <w:r w:rsidR="00D041CB" w:rsidRPr="00475BFE">
        <w:rPr>
          <w:lang w:val="ru-RU"/>
        </w:rPr>
        <w:t xml:space="preserve"> </w:t>
      </w:r>
      <w:r w:rsidR="00D041CB" w:rsidRPr="00475BFE">
        <w:rPr>
          <w:rFonts w:cs="Times New Roman"/>
          <w:lang w:val="ru-RU"/>
        </w:rPr>
        <w:t>контроле</w:t>
      </w:r>
      <w:r w:rsidR="00D041CB">
        <w:rPr>
          <w:rFonts w:cs="Times New Roman"/>
          <w:lang w:val="ru-RU"/>
        </w:rPr>
        <w:t xml:space="preserve"> </w:t>
      </w:r>
      <w:r w:rsidR="00D041CB" w:rsidRPr="00475BFE">
        <w:rPr>
          <w:rFonts w:cs="Times New Roman"/>
          <w:lang w:val="ru-RU"/>
        </w:rPr>
        <w:t>(надзоре)</w:t>
      </w:r>
      <w:r w:rsidR="00D041CB">
        <w:rPr>
          <w:rFonts w:cs="Times New Roman"/>
          <w:lang w:val="ru-RU"/>
        </w:rPr>
        <w:t xml:space="preserve"> </w:t>
      </w:r>
      <w:r w:rsidR="00D041CB" w:rsidRPr="00475BFE">
        <w:rPr>
          <w:rFonts w:cs="Times New Roman"/>
          <w:lang w:val="ru-RU"/>
        </w:rPr>
        <w:t>и</w:t>
      </w:r>
      <w:r w:rsidR="00D041CB" w:rsidRPr="00475BFE">
        <w:rPr>
          <w:lang w:val="ru-RU"/>
        </w:rPr>
        <w:t xml:space="preserve"> </w:t>
      </w:r>
      <w:r w:rsidR="00D041CB" w:rsidRPr="00475BFE">
        <w:rPr>
          <w:rFonts w:cs="Times New Roman"/>
          <w:lang w:val="ru-RU"/>
        </w:rPr>
        <w:t>муниципальном контроле в Российской</w:t>
      </w:r>
      <w:r w:rsidR="00D041CB" w:rsidRPr="00475BFE">
        <w:rPr>
          <w:lang w:val="ru-RU"/>
        </w:rPr>
        <w:t xml:space="preserve"> </w:t>
      </w:r>
      <w:r w:rsidR="00D041CB" w:rsidRPr="00475BFE">
        <w:rPr>
          <w:rFonts w:cs="Times New Roman"/>
          <w:lang w:val="ru-RU"/>
        </w:rPr>
        <w:t>Федерации», Федеральным законом от 11.06.2021№ 170</w:t>
      </w:r>
      <w:r w:rsidR="000F4F2E">
        <w:rPr>
          <w:rFonts w:cs="Times New Roman"/>
          <w:lang w:val="ru-RU"/>
        </w:rPr>
        <w:t>-</w:t>
      </w:r>
      <w:r w:rsidR="00D041CB" w:rsidRPr="00475BFE">
        <w:rPr>
          <w:rFonts w:cs="Times New Roman"/>
          <w:lang w:val="ru-RU"/>
        </w:rPr>
        <w:t xml:space="preserve">ФЗ «О внесении изменений в отдельные законодательные </w:t>
      </w:r>
      <w:r w:rsidR="00D041CB" w:rsidRPr="00734A2C">
        <w:rPr>
          <w:rFonts w:cs="Times New Roman"/>
          <w:lang w:val="ru-RU"/>
        </w:rPr>
        <w:t xml:space="preserve">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</w:t>
      </w:r>
      <w:r w:rsidR="00D041CB" w:rsidRPr="00734A2C">
        <w:rPr>
          <w:rFonts w:cs="Times New Roman"/>
          <w:color w:val="000000"/>
          <w:shd w:val="clear" w:color="auto" w:fill="FFFFFF"/>
          <w:lang w:val="ru-RU"/>
        </w:rPr>
        <w:t>постановлением Правительства Российской Федерации» от 25.06.2021 №</w:t>
      </w:r>
      <w:r w:rsidR="000F4F2E">
        <w:rPr>
          <w:rFonts w:cs="Times New Roman"/>
          <w:color w:val="000000"/>
          <w:shd w:val="clear" w:color="auto" w:fill="FFFFFF"/>
          <w:lang w:val="ru-RU"/>
        </w:rPr>
        <w:t xml:space="preserve"> </w:t>
      </w:r>
      <w:r w:rsidR="00D041CB" w:rsidRPr="00734A2C">
        <w:rPr>
          <w:rFonts w:cs="Times New Roman"/>
          <w:color w:val="000000"/>
          <w:shd w:val="clear" w:color="auto" w:fill="FFFFFF"/>
          <w:lang w:val="ru-RU"/>
        </w:rPr>
        <w:t>990 «Об утверждении Правил разработки и утверждения</w:t>
      </w:r>
      <w:proofErr w:type="gramEnd"/>
      <w:r w:rsidR="00D041CB" w:rsidRPr="00734A2C">
        <w:rPr>
          <w:rFonts w:cs="Times New Roman"/>
          <w:color w:val="000000"/>
          <w:shd w:val="clear" w:color="auto" w:fill="FFFFFF"/>
          <w:lang w:val="ru-RU"/>
        </w:rPr>
        <w:t xml:space="preserve"> </w:t>
      </w:r>
      <w:proofErr w:type="gramStart"/>
      <w:r w:rsidR="00D041CB" w:rsidRPr="00734A2C">
        <w:rPr>
          <w:rFonts w:cs="Times New Roman"/>
          <w:color w:val="000000"/>
          <w:shd w:val="clear" w:color="auto" w:fill="FFFFFF"/>
          <w:lang w:val="ru-RU"/>
        </w:rPr>
        <w:t>контрольными (надзорными) органами программы профилактики рисков причинения вреда (ущерба) охраняемым законом ценностям</w:t>
      </w:r>
      <w:r w:rsidR="00D041CB" w:rsidRPr="00734A2C">
        <w:rPr>
          <w:rFonts w:cs="Times New Roman"/>
          <w:lang w:val="ru-RU"/>
        </w:rPr>
        <w:t xml:space="preserve">, руководствуясь Уставом </w:t>
      </w:r>
      <w:r w:rsidR="007565F4">
        <w:rPr>
          <w:rFonts w:cs="Times New Roman"/>
          <w:lang w:val="ru-RU"/>
        </w:rPr>
        <w:t>Седановского</w:t>
      </w:r>
      <w:r w:rsidR="00D041CB" w:rsidRPr="00734A2C">
        <w:rPr>
          <w:rFonts w:cs="Times New Roman"/>
          <w:lang w:val="ru-RU"/>
        </w:rPr>
        <w:t xml:space="preserve"> муниципального образования, решение Думы </w:t>
      </w:r>
      <w:r w:rsidR="000F4F2E">
        <w:rPr>
          <w:rFonts w:cs="Times New Roman"/>
          <w:lang w:val="ru-RU"/>
        </w:rPr>
        <w:t>Седановского</w:t>
      </w:r>
      <w:r w:rsidR="00D041CB" w:rsidRPr="00734A2C">
        <w:rPr>
          <w:rFonts w:cs="Times New Roman"/>
          <w:lang w:val="ru-RU"/>
        </w:rPr>
        <w:t xml:space="preserve"> муниципального</w:t>
      </w:r>
      <w:r w:rsidR="00D041CB" w:rsidRPr="00475BFE">
        <w:rPr>
          <w:lang w:val="ru-RU"/>
        </w:rPr>
        <w:t xml:space="preserve"> образования четвертого созы</w:t>
      </w:r>
      <w:r w:rsidR="00D041CB">
        <w:rPr>
          <w:lang w:val="ru-RU"/>
        </w:rPr>
        <w:t xml:space="preserve">ва от </w:t>
      </w:r>
      <w:r w:rsidR="007565F4">
        <w:rPr>
          <w:lang w:val="ru-RU"/>
        </w:rPr>
        <w:t>29.12.2021</w:t>
      </w:r>
      <w:r w:rsidR="00D041CB">
        <w:rPr>
          <w:lang w:val="ru-RU"/>
        </w:rPr>
        <w:t xml:space="preserve"> № </w:t>
      </w:r>
      <w:r w:rsidR="007565F4">
        <w:rPr>
          <w:lang w:val="ru-RU"/>
        </w:rPr>
        <w:t>49/5</w:t>
      </w:r>
      <w:r w:rsidR="00D041CB" w:rsidRPr="00475BFE">
        <w:rPr>
          <w:lang w:val="ru-RU"/>
        </w:rPr>
        <w:t xml:space="preserve"> «</w:t>
      </w:r>
      <w:r w:rsidR="000F4F2E" w:rsidRPr="000F4F2E">
        <w:rPr>
          <w:rFonts w:cs="Times New Roman"/>
          <w:bCs/>
          <w:kern w:val="2"/>
          <w:lang w:val="ru-RU" w:bidi="ru-RU"/>
        </w:rPr>
        <w:t xml:space="preserve">Об утверждении Положения </w:t>
      </w:r>
      <w:r w:rsidR="000F4F2E" w:rsidRPr="000F4F2E">
        <w:rPr>
          <w:rFonts w:cs="Times New Roman"/>
          <w:bCs/>
          <w:kern w:val="2"/>
          <w:lang w:val="ru-RU"/>
        </w:rPr>
        <w:t>о муниципальном контроле на автомобильном транспорте и в дорожном хозяйстве в границах населенных пунктов Седановского муниципального образования</w:t>
      </w:r>
      <w:r w:rsidR="00D041CB" w:rsidRPr="00475BFE">
        <w:rPr>
          <w:rFonts w:cs="Times New Roman"/>
          <w:kern w:val="2"/>
          <w:lang w:val="ru-RU"/>
        </w:rPr>
        <w:t xml:space="preserve">», </w:t>
      </w:r>
      <w:r w:rsidR="00D041CB" w:rsidRPr="00475BFE">
        <w:rPr>
          <w:rFonts w:cs="Times New Roman"/>
          <w:lang w:val="ru-RU"/>
        </w:rPr>
        <w:t xml:space="preserve"> администрация </w:t>
      </w:r>
      <w:r w:rsidR="000F4F2E">
        <w:rPr>
          <w:lang w:val="ru-RU"/>
        </w:rPr>
        <w:t>Седановского</w:t>
      </w:r>
      <w:r w:rsidR="00D041CB" w:rsidRPr="00475BFE">
        <w:rPr>
          <w:lang w:val="ru-RU"/>
        </w:rPr>
        <w:t xml:space="preserve"> </w:t>
      </w:r>
      <w:r w:rsidR="00D041CB" w:rsidRPr="00475BFE">
        <w:rPr>
          <w:rFonts w:cs="Times New Roman"/>
          <w:lang w:val="ru-RU"/>
        </w:rPr>
        <w:t xml:space="preserve"> </w:t>
      </w:r>
      <w:r w:rsidR="00D041CB" w:rsidRPr="00475BFE">
        <w:rPr>
          <w:lang w:val="ru-RU"/>
        </w:rPr>
        <w:t>муниципального образования,</w:t>
      </w:r>
      <w:proofErr w:type="gramEnd"/>
    </w:p>
    <w:p w:rsidR="007912B9" w:rsidRPr="007912B9" w:rsidRDefault="007912B9" w:rsidP="007912B9">
      <w:pPr>
        <w:pStyle w:val="Standard"/>
        <w:contextualSpacing/>
        <w:jc w:val="both"/>
        <w:rPr>
          <w:rFonts w:cs="Times New Roman"/>
          <w:kern w:val="2"/>
          <w:lang w:val="ru-RU"/>
        </w:rPr>
      </w:pPr>
    </w:p>
    <w:p w:rsidR="007912B9" w:rsidRPr="007912B9" w:rsidRDefault="007912B9" w:rsidP="007912B9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7912B9">
        <w:rPr>
          <w:rFonts w:ascii="Times New Roman" w:hAnsi="Times New Roman" w:cs="Times New Roman"/>
          <w:b/>
          <w:bCs/>
          <w:color w:val="212121"/>
          <w:spacing w:val="2"/>
        </w:rPr>
        <w:t>ПОСТАНОВЛЯЕТ:</w:t>
      </w:r>
    </w:p>
    <w:p w:rsidR="007912B9" w:rsidRDefault="007912B9" w:rsidP="007565F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ab/>
        <w:t>1.</w:t>
      </w:r>
      <w:r w:rsidR="000F4F2E">
        <w:rPr>
          <w:rFonts w:ascii="Times New Roman" w:hAnsi="Times New Roman" w:cs="Times New Roman"/>
          <w:sz w:val="24"/>
          <w:szCs w:val="24"/>
        </w:rPr>
        <w:t xml:space="preserve"> </w:t>
      </w:r>
      <w:r w:rsidR="0083700B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454DF">
        <w:rPr>
          <w:rFonts w:ascii="Times New Roman" w:hAnsi="Times New Roman" w:cs="Times New Roman"/>
          <w:sz w:val="24"/>
          <w:szCs w:val="24"/>
        </w:rPr>
        <w:t>прилагаемую</w:t>
      </w:r>
      <w:r w:rsidRPr="007912B9">
        <w:rPr>
          <w:rFonts w:ascii="Times New Roman" w:hAnsi="Times New Roman" w:cs="Times New Roman"/>
          <w:sz w:val="24"/>
          <w:szCs w:val="24"/>
        </w:rPr>
        <w:t xml:space="preserve"> программу </w:t>
      </w:r>
      <w:r w:rsidR="0083700B" w:rsidRPr="0083700B">
        <w:rPr>
          <w:rFonts w:ascii="Times New Roman" w:hAnsi="Times New Roman" w:cs="Times New Roman"/>
          <w:sz w:val="24"/>
          <w:szCs w:val="24"/>
        </w:rPr>
        <w:t>профилактики нар</w:t>
      </w:r>
      <w:r w:rsidR="009E635A">
        <w:rPr>
          <w:rFonts w:ascii="Times New Roman" w:hAnsi="Times New Roman" w:cs="Times New Roman"/>
          <w:sz w:val="24"/>
          <w:szCs w:val="24"/>
        </w:rPr>
        <w:t xml:space="preserve">ушений обязательных требований </w:t>
      </w:r>
      <w:r w:rsidR="0083700B" w:rsidRPr="0083700B">
        <w:rPr>
          <w:rFonts w:ascii="Times New Roman" w:hAnsi="Times New Roman" w:cs="Times New Roman"/>
          <w:sz w:val="24"/>
          <w:szCs w:val="24"/>
        </w:rPr>
        <w:t>законодательства при осуществлении муниципального контроля на автомобильном транспорте и в дорожном хозяйстве в границах населенных пунктов Седановского муниципального образования на 2022 год</w:t>
      </w:r>
      <w:r w:rsidR="007565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65F4" w:rsidRPr="007565F4" w:rsidRDefault="007912B9" w:rsidP="007565F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2B9">
        <w:rPr>
          <w:bCs/>
        </w:rPr>
        <w:tab/>
      </w:r>
      <w:r w:rsidR="007565F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565F4" w:rsidRPr="007565F4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опубликовать в газете «Седановский вестник» и разместить </w:t>
      </w:r>
      <w:r w:rsidR="007565F4" w:rsidRPr="007565F4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официальном сайте Администрации муниципального образования «Усть-Илимский район» в информационно-телекоммуникационной сети «Интернет».</w:t>
      </w:r>
    </w:p>
    <w:p w:rsidR="007565F4" w:rsidRPr="007565F4" w:rsidRDefault="007565F4" w:rsidP="007565F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F4">
        <w:rPr>
          <w:rFonts w:ascii="Times New Roman" w:eastAsia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7565F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565F4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распоряжения оставляю за собой</w:t>
      </w:r>
    </w:p>
    <w:p w:rsidR="007565F4" w:rsidRPr="007565F4" w:rsidRDefault="007565F4" w:rsidP="007565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65F4" w:rsidRPr="007565F4" w:rsidRDefault="007565F4" w:rsidP="007565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65F4" w:rsidRPr="007565F4" w:rsidRDefault="007565F4" w:rsidP="007565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F4">
        <w:rPr>
          <w:rFonts w:ascii="Times New Roman" w:eastAsia="Times New Roman" w:hAnsi="Times New Roman" w:cs="Times New Roman"/>
          <w:sz w:val="24"/>
          <w:szCs w:val="24"/>
        </w:rPr>
        <w:t>Глава администрации Седановского</w:t>
      </w:r>
    </w:p>
    <w:p w:rsidR="007565F4" w:rsidRPr="007565F4" w:rsidRDefault="007565F4" w:rsidP="007565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F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                                                              Д.Ю.Козловский</w:t>
      </w:r>
    </w:p>
    <w:p w:rsidR="007565F4" w:rsidRPr="007565F4" w:rsidRDefault="007565F4" w:rsidP="007565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12B9" w:rsidRDefault="007912B9" w:rsidP="007565F4">
      <w:pPr>
        <w:pStyle w:val="ac"/>
        <w:spacing w:before="0" w:beforeAutospacing="0" w:after="0" w:afterAutospacing="0" w:line="170" w:lineRule="atLeast"/>
        <w:jc w:val="both"/>
        <w:rPr>
          <w:b/>
        </w:rPr>
      </w:pPr>
    </w:p>
    <w:p w:rsidR="007912B9" w:rsidRDefault="007912B9" w:rsidP="00C102CF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7912B9" w:rsidTr="009365D9">
        <w:trPr>
          <w:trHeight w:val="1628"/>
        </w:trPr>
        <w:tc>
          <w:tcPr>
            <w:tcW w:w="5211" w:type="dxa"/>
          </w:tcPr>
          <w:p w:rsidR="003454DF" w:rsidRDefault="009365D9" w:rsidP="003454DF">
            <w:pPr>
              <w:pStyle w:val="a7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 xml:space="preserve">                                                     </w:t>
            </w:r>
            <w:r w:rsidR="003454DF">
              <w:rPr>
                <w:rFonts w:ascii="Times New Roman" w:hAnsi="Times New Roman" w:cs="Times New Roman"/>
                <w:lang w:bidi="ar-SA"/>
              </w:rPr>
              <w:t>П</w:t>
            </w:r>
            <w:r w:rsidR="003454DF" w:rsidRPr="003454DF">
              <w:rPr>
                <w:rFonts w:ascii="Times New Roman" w:hAnsi="Times New Roman" w:cs="Times New Roman"/>
                <w:caps/>
                <w:lang w:bidi="ar-SA"/>
              </w:rPr>
              <w:t>риложение</w:t>
            </w:r>
          </w:p>
          <w:p w:rsidR="009365D9" w:rsidRDefault="007912B9" w:rsidP="0083700B">
            <w:pPr>
              <w:jc w:val="both"/>
              <w:rPr>
                <w:rFonts w:ascii="Times New Roman" w:hAnsi="Times New Roman" w:cs="Times New Roman"/>
              </w:rPr>
            </w:pPr>
            <w:r w:rsidRPr="005E7AD5">
              <w:rPr>
                <w:rFonts w:ascii="Times New Roman" w:hAnsi="Times New Roman" w:cs="Times New Roman"/>
              </w:rPr>
              <w:t xml:space="preserve"> </w:t>
            </w:r>
            <w:r w:rsidR="009365D9">
              <w:rPr>
                <w:rFonts w:ascii="Times New Roman" w:hAnsi="Times New Roman" w:cs="Times New Roman"/>
              </w:rPr>
              <w:t xml:space="preserve">                               </w:t>
            </w:r>
            <w:r w:rsidRPr="005E7AD5">
              <w:rPr>
                <w:rFonts w:ascii="Times New Roman" w:hAnsi="Times New Roman" w:cs="Times New Roman"/>
              </w:rPr>
              <w:t xml:space="preserve">к постановлению администрации </w:t>
            </w:r>
          </w:p>
          <w:p w:rsidR="009365D9" w:rsidRDefault="009365D9" w:rsidP="009365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7565F4">
              <w:rPr>
                <w:rFonts w:ascii="Times New Roman" w:hAnsi="Times New Roman" w:cs="Times New Roman"/>
              </w:rPr>
              <w:t xml:space="preserve">Седановского </w:t>
            </w:r>
            <w:r w:rsidR="007912B9">
              <w:rPr>
                <w:rFonts w:ascii="Times New Roman" w:hAnsi="Times New Roman" w:cs="Times New Roman"/>
              </w:rPr>
              <w:t xml:space="preserve">муниципального </w:t>
            </w:r>
            <w:r w:rsidR="007912B9" w:rsidRPr="005E7AD5">
              <w:rPr>
                <w:rFonts w:ascii="Times New Roman" w:hAnsi="Times New Roman" w:cs="Times New Roman"/>
              </w:rPr>
              <w:t xml:space="preserve"> </w:t>
            </w:r>
            <w:r w:rsidR="00832EBA">
              <w:rPr>
                <w:rFonts w:ascii="Times New Roman" w:hAnsi="Times New Roman" w:cs="Times New Roman"/>
              </w:rPr>
              <w:t xml:space="preserve">образования </w:t>
            </w:r>
          </w:p>
          <w:p w:rsidR="007912B9" w:rsidRPr="009365D9" w:rsidRDefault="009365D9" w:rsidP="009365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="00832EBA">
              <w:rPr>
                <w:rFonts w:ascii="Times New Roman" w:hAnsi="Times New Roman" w:cs="Times New Roman"/>
              </w:rPr>
              <w:t xml:space="preserve">от 10.10.2022 года № 65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912B9" w:rsidRDefault="007912B9" w:rsidP="00C102CF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2B9" w:rsidRDefault="007912B9" w:rsidP="00C102CF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6EE" w:rsidRDefault="009636EE" w:rsidP="00C102CF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6EE" w:rsidRDefault="009636EE" w:rsidP="00C102CF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6EE" w:rsidRDefault="009636EE" w:rsidP="00C102CF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6EE" w:rsidRDefault="009636EE" w:rsidP="00C102CF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00B" w:rsidRDefault="00C102CF" w:rsidP="00C102CF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EE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7912B9" w:rsidRPr="0083700B" w:rsidRDefault="0083700B" w:rsidP="0083700B">
      <w:pPr>
        <w:spacing w:after="0" w:line="240" w:lineRule="auto"/>
        <w:ind w:left="446" w:right="413" w:firstLine="20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83700B">
        <w:rPr>
          <w:rFonts w:ascii="Times New Roman" w:hAnsi="Times New Roman" w:cs="Times New Roman"/>
          <w:b/>
          <w:sz w:val="24"/>
          <w:szCs w:val="24"/>
        </w:rPr>
        <w:t xml:space="preserve">рофилактики </w:t>
      </w:r>
      <w:r w:rsidRPr="0083700B">
        <w:rPr>
          <w:rFonts w:ascii="Times New Roman" w:hAnsi="Times New Roman" w:cs="Times New Roman"/>
          <w:b/>
          <w:sz w:val="24"/>
          <w:szCs w:val="24"/>
          <w:lang w:bidi="ru-RU"/>
        </w:rPr>
        <w:t>нарушений обязательных требований законодательства при осуществлении муниципального контроля на автомобильном транспорте</w:t>
      </w:r>
      <w:r w:rsidRPr="0083700B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565F4" w:rsidRPr="0083700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в дорожном хозяйстве в границах населенных пунктов Седановского муниципального образования</w:t>
      </w:r>
      <w:r w:rsidR="007565F4" w:rsidRPr="0083700B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2022 год</w:t>
      </w:r>
    </w:p>
    <w:p w:rsidR="0083700B" w:rsidRPr="0083700B" w:rsidRDefault="0083700B" w:rsidP="00756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00B" w:rsidRDefault="0083700B" w:rsidP="0083700B">
      <w:pPr>
        <w:widowControl w:val="0"/>
        <w:spacing w:after="267" w:line="274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8370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Седановского муниципального образования на 2022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8370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 (далее - контролируемые лица), устранения условий, причин и факторов, способных привести к нарушениям обязательных требований и</w:t>
      </w:r>
      <w:proofErr w:type="gramEnd"/>
      <w:r w:rsidRPr="008370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83700B" w:rsidTr="0083700B">
        <w:tc>
          <w:tcPr>
            <w:tcW w:w="2235" w:type="dxa"/>
          </w:tcPr>
          <w:p w:rsidR="0083700B" w:rsidRPr="00737A2D" w:rsidRDefault="0083700B" w:rsidP="00737A2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</w:t>
            </w:r>
          </w:p>
          <w:p w:rsidR="0083700B" w:rsidRPr="00737A2D" w:rsidRDefault="0083700B" w:rsidP="00737A2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программы</w:t>
            </w:r>
          </w:p>
        </w:tc>
        <w:tc>
          <w:tcPr>
            <w:tcW w:w="7620" w:type="dxa"/>
          </w:tcPr>
          <w:p w:rsidR="0083700B" w:rsidRPr="00737A2D" w:rsidRDefault="0083700B" w:rsidP="00737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Программа профилактики нарушений обязательных требований законодательства при осуществлении муниципального контроля на автомобильном транспорте и в дорожном хозяйстве в границах </w:t>
            </w:r>
            <w:r w:rsid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Седановского </w:t>
            </w: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муниципального образования на 2022 год (далее - Программа профилактики)</w:t>
            </w:r>
          </w:p>
        </w:tc>
      </w:tr>
      <w:tr w:rsidR="0083700B" w:rsidTr="0083700B">
        <w:tc>
          <w:tcPr>
            <w:tcW w:w="2235" w:type="dxa"/>
          </w:tcPr>
          <w:p w:rsidR="0083700B" w:rsidRPr="00737A2D" w:rsidRDefault="0083700B" w:rsidP="00737A2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Правовые</w:t>
            </w:r>
          </w:p>
          <w:p w:rsidR="0083700B" w:rsidRPr="00737A2D" w:rsidRDefault="0083700B" w:rsidP="00737A2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основания</w:t>
            </w:r>
          </w:p>
          <w:p w:rsidR="0083700B" w:rsidRPr="00737A2D" w:rsidRDefault="0083700B" w:rsidP="00737A2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разработки</w:t>
            </w:r>
          </w:p>
          <w:p w:rsidR="0083700B" w:rsidRPr="00737A2D" w:rsidRDefault="0083700B" w:rsidP="00737A2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программы</w:t>
            </w:r>
          </w:p>
        </w:tc>
        <w:tc>
          <w:tcPr>
            <w:tcW w:w="7620" w:type="dxa"/>
          </w:tcPr>
          <w:p w:rsidR="0083700B" w:rsidRPr="00737A2D" w:rsidRDefault="0083700B" w:rsidP="00737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Федеральный закон от 06.10.2003г. № 131-ФЗ «Об общих принципах организации местного самоуправления в Российской Федерации»</w:t>
            </w:r>
          </w:p>
          <w:p w:rsidR="0083700B" w:rsidRPr="00737A2D" w:rsidRDefault="0083700B" w:rsidP="00737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Федеральный закон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Федеральный закон от 08.11.2007г. №259-ФЗ «Устав автомобильного транспорта и городского наземного электрического транспорта»</w:t>
            </w:r>
          </w:p>
          <w:p w:rsidR="0083700B" w:rsidRPr="00737A2D" w:rsidRDefault="0083700B" w:rsidP="00737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Федеральный закон от 13.07.2015г.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  <w:p w:rsidR="0083700B" w:rsidRPr="00737A2D" w:rsidRDefault="0083700B" w:rsidP="00737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Федеральный закон от 23.06.2016г. № 182-ФЗ «Об основах системы профилактики правонарушений в Российской Федерации»</w:t>
            </w:r>
          </w:p>
          <w:p w:rsidR="0083700B" w:rsidRPr="00737A2D" w:rsidRDefault="0083700B" w:rsidP="00737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Федеральный закон от 31.07.2020г. № 248-ФЗ «О государственном контроле (надзоре) и муниципальном контроле в Российской Федерации» постановление Правительства РФ от 26.12.2018г.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</w:t>
            </w:r>
            <w:r w:rsidRPr="00737A2D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 обязательных требований, требований, установленных муниципальными правовыми актами</w:t>
            </w:r>
            <w:r w:rsidR="00737A2D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»</w:t>
            </w:r>
          </w:p>
        </w:tc>
      </w:tr>
      <w:tr w:rsidR="0083700B" w:rsidTr="0083700B">
        <w:tc>
          <w:tcPr>
            <w:tcW w:w="2235" w:type="dxa"/>
          </w:tcPr>
          <w:p w:rsidR="0083700B" w:rsidRPr="00737A2D" w:rsidRDefault="0083700B" w:rsidP="00737A2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Разработчик</w:t>
            </w:r>
          </w:p>
          <w:p w:rsidR="0083700B" w:rsidRPr="00737A2D" w:rsidRDefault="0083700B" w:rsidP="00737A2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программы</w:t>
            </w:r>
          </w:p>
        </w:tc>
        <w:tc>
          <w:tcPr>
            <w:tcW w:w="7620" w:type="dxa"/>
          </w:tcPr>
          <w:p w:rsidR="0083700B" w:rsidRPr="00737A2D" w:rsidRDefault="0083700B" w:rsidP="00737A2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Администрации </w:t>
            </w:r>
            <w:r w:rsid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Седановского муниципального образования</w:t>
            </w: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(далее - </w:t>
            </w:r>
            <w:r w:rsid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</w:t>
            </w: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  <w:tr w:rsidR="0083700B" w:rsidTr="0083700B">
        <w:tc>
          <w:tcPr>
            <w:tcW w:w="2235" w:type="dxa"/>
          </w:tcPr>
          <w:p w:rsidR="0083700B" w:rsidRPr="00737A2D" w:rsidRDefault="0083700B" w:rsidP="00737A2D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Цели</w:t>
            </w:r>
          </w:p>
          <w:p w:rsidR="0083700B" w:rsidRPr="00737A2D" w:rsidRDefault="0083700B" w:rsidP="00737A2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программы</w:t>
            </w:r>
          </w:p>
        </w:tc>
        <w:tc>
          <w:tcPr>
            <w:tcW w:w="7620" w:type="dxa"/>
          </w:tcPr>
          <w:p w:rsidR="00737A2D" w:rsidRPr="00737A2D" w:rsidRDefault="00737A2D" w:rsidP="00737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Формирование и внедрение новых средств коммуникации и методов взаимодействия с субъектами контроля (надзора) при осуществлении контрольной деятельности в сфере автомобильного и дорожного </w:t>
            </w: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контроля</w:t>
            </w:r>
          </w:p>
          <w:p w:rsidR="00737A2D" w:rsidRPr="00737A2D" w:rsidRDefault="00737A2D" w:rsidP="00737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2. </w:t>
            </w: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Снижение количества плановых контрольных мероприятий и постепенная их замена мероприятиями по профилактике нарушений обязательных требований законодательства Российской Федерации, законов Иркутской области и муниципальных правовых актов контролируемыми лицами</w:t>
            </w:r>
          </w:p>
          <w:p w:rsidR="00737A2D" w:rsidRPr="00737A2D" w:rsidRDefault="00737A2D" w:rsidP="00737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3. </w:t>
            </w: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Оценка состояния подконтрольной среды и особенностей контролируемых лиц и проведение профилактических мероприятий с учетом данных факторов</w:t>
            </w:r>
          </w:p>
          <w:p w:rsidR="00737A2D" w:rsidRPr="00737A2D" w:rsidRDefault="00737A2D" w:rsidP="00737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4. </w:t>
            </w: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Выявление причин, факторов и условий, способствующих возникновению нарушений обязательных требований</w:t>
            </w:r>
          </w:p>
          <w:p w:rsidR="00737A2D" w:rsidRPr="00737A2D" w:rsidRDefault="00737A2D" w:rsidP="00737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5. </w:t>
            </w: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Устранение причин, факторов и условий, способствующих возникновению нарушений обязательных требований</w:t>
            </w:r>
          </w:p>
          <w:p w:rsidR="00737A2D" w:rsidRPr="00737A2D" w:rsidRDefault="00737A2D" w:rsidP="00737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6. </w:t>
            </w: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Повышение правосознания и правовой культуры контролируемых лиц</w:t>
            </w:r>
          </w:p>
          <w:p w:rsidR="00737A2D" w:rsidRPr="00737A2D" w:rsidRDefault="00737A2D" w:rsidP="00737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7. </w:t>
            </w: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Повышение квалификации специалистов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Администрации</w:t>
            </w: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осуществляющих контрольные функции</w:t>
            </w:r>
          </w:p>
          <w:p w:rsidR="00737A2D" w:rsidRPr="00737A2D" w:rsidRDefault="00737A2D" w:rsidP="00737A2D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8. </w:t>
            </w:r>
            <w:r w:rsidRPr="00737A2D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Определение перечня видов и сбор статистических данных, необходимых для организации профилактической работы</w:t>
            </w:r>
          </w:p>
          <w:p w:rsidR="0083700B" w:rsidRPr="00737A2D" w:rsidRDefault="00737A2D" w:rsidP="00737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9. Создание системы, обеспечивающей прозрачность, понятность содержания обязательных требований законодательства Российской Федерации, законов Иркутской области, муниципальных правовых актов, которые подлежат соблюдению</w:t>
            </w:r>
          </w:p>
        </w:tc>
      </w:tr>
      <w:tr w:rsidR="00737A2D" w:rsidTr="0083700B">
        <w:tc>
          <w:tcPr>
            <w:tcW w:w="2235" w:type="dxa"/>
          </w:tcPr>
          <w:p w:rsidR="00737A2D" w:rsidRPr="00737A2D" w:rsidRDefault="00737A2D" w:rsidP="00737A2D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lastRenderedPageBreak/>
              <w:t>Сроки и этапы реализации программы</w:t>
            </w:r>
          </w:p>
        </w:tc>
        <w:tc>
          <w:tcPr>
            <w:tcW w:w="7620" w:type="dxa"/>
          </w:tcPr>
          <w:p w:rsidR="00737A2D" w:rsidRPr="00737A2D" w:rsidRDefault="00737A2D" w:rsidP="00737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2022 год</w:t>
            </w:r>
          </w:p>
        </w:tc>
      </w:tr>
      <w:tr w:rsidR="00737A2D" w:rsidTr="0083700B">
        <w:tc>
          <w:tcPr>
            <w:tcW w:w="2235" w:type="dxa"/>
          </w:tcPr>
          <w:p w:rsidR="00737A2D" w:rsidRPr="00737A2D" w:rsidRDefault="00737A2D" w:rsidP="00737A2D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Источники</w:t>
            </w:r>
          </w:p>
          <w:p w:rsidR="00737A2D" w:rsidRPr="00737A2D" w:rsidRDefault="00737A2D" w:rsidP="00737A2D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финансирования</w:t>
            </w:r>
          </w:p>
        </w:tc>
        <w:tc>
          <w:tcPr>
            <w:tcW w:w="7620" w:type="dxa"/>
          </w:tcPr>
          <w:p w:rsidR="00737A2D" w:rsidRPr="00737A2D" w:rsidRDefault="00737A2D" w:rsidP="00737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Бюджет  Седановского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муниципального образования </w:t>
            </w:r>
          </w:p>
        </w:tc>
      </w:tr>
      <w:tr w:rsidR="00737A2D" w:rsidTr="0083700B">
        <w:tc>
          <w:tcPr>
            <w:tcW w:w="2235" w:type="dxa"/>
          </w:tcPr>
          <w:p w:rsidR="00737A2D" w:rsidRPr="00737A2D" w:rsidRDefault="00737A2D" w:rsidP="00737A2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Ожидаемые</w:t>
            </w:r>
          </w:p>
          <w:p w:rsidR="00737A2D" w:rsidRPr="00737A2D" w:rsidRDefault="00737A2D" w:rsidP="00737A2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конечные</w:t>
            </w:r>
          </w:p>
          <w:p w:rsidR="00737A2D" w:rsidRPr="00737A2D" w:rsidRDefault="00737A2D" w:rsidP="00737A2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результаты</w:t>
            </w:r>
          </w:p>
          <w:p w:rsidR="00737A2D" w:rsidRPr="00737A2D" w:rsidRDefault="00737A2D" w:rsidP="00737A2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реализации</w:t>
            </w:r>
          </w:p>
          <w:p w:rsidR="00737A2D" w:rsidRPr="00737A2D" w:rsidRDefault="00737A2D" w:rsidP="00737A2D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программы</w:t>
            </w:r>
          </w:p>
        </w:tc>
        <w:tc>
          <w:tcPr>
            <w:tcW w:w="7620" w:type="dxa"/>
          </w:tcPr>
          <w:p w:rsidR="00737A2D" w:rsidRPr="00737A2D" w:rsidRDefault="00737A2D" w:rsidP="00737A2D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1. </w:t>
            </w:r>
            <w:r w:rsidRPr="00737A2D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Уменьшение общего числа нарушений обязательных требований, выявляемых при проведении муниципального контроля в отношении контролируемых лиц</w:t>
            </w:r>
          </w:p>
          <w:p w:rsidR="00737A2D" w:rsidRPr="00737A2D" w:rsidRDefault="00737A2D" w:rsidP="00737A2D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2. </w:t>
            </w:r>
            <w:r w:rsidRPr="00737A2D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Снижение </w:t>
            </w:r>
            <w:proofErr w:type="gramStart"/>
            <w:r w:rsidRPr="00737A2D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нарушений требований обеспечения безопасности перевозок пассажиров</w:t>
            </w:r>
            <w:proofErr w:type="gramEnd"/>
            <w:r w:rsidRPr="00737A2D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 и багажа автомобильным транспортом и городским наземным электрическим транспортом</w:t>
            </w:r>
          </w:p>
          <w:p w:rsidR="00737A2D" w:rsidRPr="00737A2D" w:rsidRDefault="00737A2D" w:rsidP="00737A2D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3. </w:t>
            </w:r>
            <w:r w:rsidRPr="00737A2D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Снижение нарушений правил движения тяжеловесного и (или) крупногабаритного транспортного средства по дорогам общего пользования местного значения</w:t>
            </w:r>
          </w:p>
          <w:p w:rsidR="00737A2D" w:rsidRPr="00737A2D" w:rsidRDefault="00737A2D" w:rsidP="00737A2D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4. </w:t>
            </w:r>
            <w:r w:rsidRPr="00737A2D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Снижение административной нагрузки на контролируемые лица, осуществляющие деятельность по перевозке пассажиров, не допускающие грубых нарушений обязательных требований</w:t>
            </w:r>
          </w:p>
          <w:p w:rsidR="00737A2D" w:rsidRPr="00737A2D" w:rsidRDefault="00737A2D" w:rsidP="00737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5. </w:t>
            </w:r>
            <w:r w:rsidRPr="00737A2D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Повышение прозрачности системы контрольной деятельности</w:t>
            </w:r>
          </w:p>
        </w:tc>
      </w:tr>
    </w:tbl>
    <w:p w:rsidR="0083700B" w:rsidRDefault="0083700B" w:rsidP="0083700B">
      <w:pPr>
        <w:widowControl w:val="0"/>
        <w:spacing w:after="267" w:line="274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B2C7B" w:rsidRPr="00EB2C7B" w:rsidRDefault="00EB2C7B" w:rsidP="00EB2C7B">
      <w:pPr>
        <w:widowControl w:val="0"/>
        <w:spacing w:after="0" w:line="0" w:lineRule="atLeast"/>
        <w:ind w:firstLine="8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EB2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Раздел 1</w:t>
      </w:r>
    </w:p>
    <w:p w:rsidR="00EB2C7B" w:rsidRPr="00EB2C7B" w:rsidRDefault="00EB2C7B" w:rsidP="00EB2C7B">
      <w:pPr>
        <w:widowControl w:val="0"/>
        <w:spacing w:after="0" w:line="0" w:lineRule="atLeast"/>
        <w:ind w:firstLine="8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EB2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Анализ текущего состояния при осуществлении муниципального контроля</w:t>
      </w:r>
    </w:p>
    <w:p w:rsidR="00EB2C7B" w:rsidRPr="00EB2C7B" w:rsidRDefault="00EB2C7B" w:rsidP="00EB2C7B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Вид муниципального контроля: муниципальный контроль на автомобильном транспорте и в дорожном хозяйстве (далее - муниципальный контроль).</w:t>
      </w:r>
    </w:p>
    <w:p w:rsidR="00EB2C7B" w:rsidRPr="00EB2C7B" w:rsidRDefault="00EB2C7B" w:rsidP="00EB2C7B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Предметом муниципального контроля на территории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Седановского муниципального образования</w:t>
      </w:r>
      <w:r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является соблюдение обязательных требований:</w:t>
      </w:r>
    </w:p>
    <w:p w:rsidR="00EB2C7B" w:rsidRPr="00EB2C7B" w:rsidRDefault="00EB2C7B" w:rsidP="00EB2C7B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1)</w:t>
      </w:r>
      <w:r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EB2C7B" w:rsidRPr="00EB2C7B" w:rsidRDefault="00EB2C7B" w:rsidP="00EB2C7B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B2C7B" w:rsidRPr="00EB2C7B" w:rsidRDefault="00EB2C7B" w:rsidP="00EB2C7B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</w:t>
      </w:r>
      <w:r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с</w:t>
      </w:r>
      <w:r w:rsidR="00895A9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охранности автомобильных дорог</w:t>
      </w:r>
      <w:r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EB2C7B" w:rsidRPr="00EB2C7B" w:rsidRDefault="00EB2C7B" w:rsidP="00EB2C7B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Объектами при осуществлении муниципального контроля являются:</w:t>
      </w:r>
    </w:p>
    <w:p w:rsidR="00EB2C7B" w:rsidRPr="00EB2C7B" w:rsidRDefault="00895A94" w:rsidP="00EB2C7B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1) </w:t>
      </w:r>
      <w:r w:rsidR="00EB2C7B"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объекты дорожного сервиса, размещенные в полосах отвода и (или) придорожных полосах автомобильных дорог местного значения, расположенных в границах </w:t>
      </w:r>
      <w:r w:rsid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Седановского </w:t>
      </w:r>
      <w:r w:rsidR="00EB2C7B"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муниципального образования (далее - муниципальное образование), которыми граждане и организации владеют и (или) пользуются и к которым предъявляются обязательные требования;</w:t>
      </w:r>
    </w:p>
    <w:p w:rsidR="00EB2C7B" w:rsidRDefault="00895A94" w:rsidP="00EB2C7B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2) </w:t>
      </w:r>
      <w:r w:rsidR="00EB2C7B"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деятельность, действия (бездействие) граждан и организаций, в рамках которых</w:t>
      </w:r>
      <w:r w:rsidR="00EB2C7B" w:rsidRPr="00EB2C7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EB2C7B"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 местного значения, расположенных в границах муниципального образования;</w:t>
      </w:r>
    </w:p>
    <w:p w:rsidR="00EB2C7B" w:rsidRDefault="00895A94" w:rsidP="00EB2C7B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3) </w:t>
      </w:r>
      <w:r w:rsidR="00EB2C7B"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автомобильные дороги местного значения, расположенные в границах муниципального образования, и искусственные дорожные сооружения на них, которыми граждане и организации владеют и (или) пользуются и к которым предъявляются обязательные требования;</w:t>
      </w:r>
    </w:p>
    <w:p w:rsidR="00EB2C7B" w:rsidRPr="00EB2C7B" w:rsidRDefault="00EB2C7B" w:rsidP="00EB2C7B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4) </w:t>
      </w:r>
      <w:r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деятельность, действия (бездействие) граждан и организаций, в рамках которых должны соблюдаться обязательные требования к осуществлению работ по капитальному ремонту, ремонту и содержанию автомобильных дорог местного значения, расположенных в границах муниципального образования, и искусственных дорожных сооружений на них (включая требования к дорожно-строительным материалам и изделиям) в целях обеспечения </w:t>
      </w:r>
      <w:r w:rsidR="009E63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сохранности автомобильных дорог</w:t>
      </w:r>
      <w:r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proofErr w:type="gramEnd"/>
    </w:p>
    <w:p w:rsidR="00EB2C7B" w:rsidRPr="00EB2C7B" w:rsidRDefault="00EB2C7B" w:rsidP="00EB2C7B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 обязательным требованиям, соблюдение которых оценивается при осуществлении муниципального контроля, относятся требования к осуществлению работ по капитальному ремонту, ремонту и содержанию автомобильных дорог, требования эксплуатации объектов дорожного сервиса, а также требования к муниципальным маршрутам регулярных перевозок.</w:t>
      </w:r>
    </w:p>
    <w:p w:rsidR="00EB2C7B" w:rsidRPr="00EB2C7B" w:rsidRDefault="00EB2C7B" w:rsidP="00EB2C7B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Контролируемыми лицами при осуществлении муниципального контроля являются индивидуальные предприниматели, физические и юридические лица, которые осуществляют:</w:t>
      </w:r>
    </w:p>
    <w:p w:rsidR="00EB2C7B" w:rsidRPr="00EB2C7B" w:rsidRDefault="00EB2C7B" w:rsidP="00EB2C7B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эксплуата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объектов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дорожного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 xml:space="preserve">сервиса, </w:t>
      </w:r>
      <w:r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размещенных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полосах отвода и (или) придорожных полосах автомобильных дорог общего пользования;</w:t>
      </w:r>
    </w:p>
    <w:p w:rsidR="00EB2C7B" w:rsidRPr="00EB2C7B" w:rsidRDefault="00EB2C7B" w:rsidP="00EB2C7B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работы по капитальному ремонту, ремонту и содержанию автомобильных дорог и искусственных дорожных сооружений на них в части обеспечения </w:t>
      </w:r>
      <w:r w:rsidR="009E63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сохранности автомобильных дорог</w:t>
      </w:r>
      <w:r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EB2C7B" w:rsidRPr="00EB2C7B" w:rsidRDefault="00EB2C7B" w:rsidP="00EB2C7B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Общее количество объектов контроля оценивается в 4 единицы, в отношении них категории риска не установлены.</w:t>
      </w:r>
    </w:p>
    <w:p w:rsidR="00EB2C7B" w:rsidRDefault="00EB2C7B" w:rsidP="009E635A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2021 году деятельность </w:t>
      </w:r>
      <w:r w:rsidR="009E63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Администрации </w:t>
      </w:r>
      <w:r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 муниципальному контролю в рассматриваемой сфере </w:t>
      </w:r>
      <w:r w:rsidR="009E63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не осуществлялась. </w:t>
      </w:r>
    </w:p>
    <w:p w:rsidR="009E635A" w:rsidRPr="00EB2C7B" w:rsidRDefault="009E635A" w:rsidP="009E635A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B2C7B" w:rsidRPr="00EB2C7B" w:rsidRDefault="00EB2C7B" w:rsidP="00EB2C7B">
      <w:pPr>
        <w:widowControl w:val="0"/>
        <w:spacing w:after="0" w:line="0" w:lineRule="atLeast"/>
        <w:ind w:firstLine="8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0" w:name="bookmark4"/>
      <w:r w:rsidRPr="00EB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Раздел 2</w:t>
      </w:r>
      <w:bookmarkEnd w:id="0"/>
    </w:p>
    <w:p w:rsidR="00EB2C7B" w:rsidRPr="00EB2C7B" w:rsidRDefault="00EB2C7B" w:rsidP="00EB2C7B">
      <w:pPr>
        <w:widowControl w:val="0"/>
        <w:spacing w:after="0" w:line="0" w:lineRule="atLeast"/>
        <w:ind w:firstLine="8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EB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Цели и задачи реализации Программы профилактики</w:t>
      </w:r>
    </w:p>
    <w:p w:rsidR="009E635A" w:rsidRDefault="00EB2C7B" w:rsidP="009E635A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Целями реализации Программы профилактики являются:</w:t>
      </w:r>
    </w:p>
    <w:p w:rsidR="00EB2C7B" w:rsidRPr="00EB2C7B" w:rsidRDefault="009E635A" w:rsidP="00EB2C7B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1) </w:t>
      </w:r>
      <w:r w:rsidR="00EB2C7B"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предупреждение нарушений контролируемыми лицами обязательных требований установленных законодательством Российской Федерации,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</w:t>
      </w:r>
      <w:r w:rsidR="00EB2C7B"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ми Иркутской области и муниципальными правовыми актами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EB2C7B"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отношении автомобильных дорог местного значения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Седановского</w:t>
      </w:r>
      <w:r w:rsidR="00EB2C7B"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муниципального образования;</w:t>
      </w:r>
    </w:p>
    <w:p w:rsidR="00EB2C7B" w:rsidRPr="00EB2C7B" w:rsidRDefault="009E635A" w:rsidP="009E635A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 xml:space="preserve">2) </w:t>
      </w:r>
      <w:r w:rsidR="00EB2C7B"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создание инфраструктуры профилактики нарушений обязательных требований;</w:t>
      </w:r>
    </w:p>
    <w:p w:rsidR="00EB2C7B" w:rsidRPr="00EB2C7B" w:rsidRDefault="009E635A" w:rsidP="009E635A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 xml:space="preserve">3) </w:t>
      </w:r>
      <w:r w:rsidR="00EB2C7B"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Устранение причин, факторов и условий, способствующих нарушениям обязательных требований со стороны контролируемых лиц в сфере автомобильного транспорта и дорожного хозяйства;</w:t>
      </w:r>
    </w:p>
    <w:p w:rsidR="00EB2C7B" w:rsidRPr="00EB2C7B" w:rsidRDefault="009E635A" w:rsidP="009E635A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 xml:space="preserve">4) </w:t>
      </w:r>
      <w:r w:rsidR="00EB2C7B"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предотвращение риска причинения вреда и снижение уровня ущерба;</w:t>
      </w:r>
    </w:p>
    <w:p w:rsidR="00EB2C7B" w:rsidRPr="00EB2C7B" w:rsidRDefault="009E635A" w:rsidP="009E635A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 xml:space="preserve">5) </w:t>
      </w:r>
      <w:r w:rsidR="00EB2C7B"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устранение условий и причин, способствующих нарушению обязательных требований и причинению </w:t>
      </w:r>
      <w:proofErr w:type="gramStart"/>
      <w:r w:rsidR="00EB2C7B"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вреда</w:t>
      </w:r>
      <w:proofErr w:type="gramEnd"/>
      <w:r w:rsidR="00EB2C7B"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охраняемым законом ценностям;</w:t>
      </w:r>
    </w:p>
    <w:p w:rsidR="00EB2C7B" w:rsidRPr="00EB2C7B" w:rsidRDefault="009E635A" w:rsidP="009E635A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 xml:space="preserve">6) </w:t>
      </w:r>
      <w:r w:rsidR="00EB2C7B"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EB2C7B" w:rsidRPr="00EB2C7B" w:rsidRDefault="009E635A" w:rsidP="009E635A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 xml:space="preserve">7) </w:t>
      </w:r>
      <w:r w:rsidR="00EB2C7B"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повышение эффе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</w:t>
      </w:r>
      <w:r w:rsidR="00EB2C7B"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тивности и прозрачности системы контрольной деятельности.</w:t>
      </w:r>
    </w:p>
    <w:p w:rsidR="00EB2C7B" w:rsidRPr="00EB2C7B" w:rsidRDefault="00EB2C7B" w:rsidP="00EB2C7B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Задачами реализации Программы профилактики являются:</w:t>
      </w:r>
    </w:p>
    <w:p w:rsidR="00EB2C7B" w:rsidRPr="00EB2C7B" w:rsidRDefault="009E635A" w:rsidP="009E635A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ab/>
        <w:t xml:space="preserve">1) </w:t>
      </w:r>
      <w:r w:rsidR="00EB2C7B"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формирование и внедрение новых средств коммуникации и методов взаимодействия с субъектами контроля (надзора) при осуществлении контрольной деятельности в сфере автомобильного и дорожного контроля;</w:t>
      </w:r>
    </w:p>
    <w:p w:rsidR="00EB2C7B" w:rsidRPr="00EB2C7B" w:rsidRDefault="009E635A" w:rsidP="009E635A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 xml:space="preserve">2) </w:t>
      </w:r>
      <w:r w:rsidR="00EB2C7B"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снижение количества плановых контрольных мероприятий и постепенная их замена мероприятиями по профилактике нарушений обязательных требований законодательства Российской Федерации, законов Иркутской области и муниципальных правовых актов контролируемыми лицами;</w:t>
      </w:r>
    </w:p>
    <w:p w:rsidR="00EB2C7B" w:rsidRPr="00EB2C7B" w:rsidRDefault="009E635A" w:rsidP="009E635A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 xml:space="preserve">3) </w:t>
      </w:r>
      <w:r w:rsidR="00EB2C7B"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оценка состояния подконтрольной среды и особенностей контролируемых лиц и проведение профилактических мероприятий с учетом данных факторов;</w:t>
      </w:r>
    </w:p>
    <w:p w:rsidR="00EB2C7B" w:rsidRPr="00EB2C7B" w:rsidRDefault="009E635A" w:rsidP="00EB2C7B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4) </w:t>
      </w:r>
      <w:r w:rsidR="00EB2C7B"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выявление причин, факторов и условий, способствующих возникновению нарушений обязательных требований;</w:t>
      </w:r>
    </w:p>
    <w:p w:rsidR="00EB2C7B" w:rsidRPr="00EB2C7B" w:rsidRDefault="009E635A" w:rsidP="00EB2C7B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5) </w:t>
      </w:r>
      <w:r w:rsidR="00EB2C7B"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устранение причин, факторов и условий, способствующих возникновению нарушений обязательных требований;</w:t>
      </w:r>
    </w:p>
    <w:p w:rsidR="00EB2C7B" w:rsidRPr="00EB2C7B" w:rsidRDefault="009E635A" w:rsidP="00EB2C7B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6) </w:t>
      </w:r>
      <w:r w:rsidR="00EB2C7B"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повышение правосознания и правовой культуры контролируемых лиц;</w:t>
      </w:r>
    </w:p>
    <w:p w:rsidR="00EB2C7B" w:rsidRPr="00EB2C7B" w:rsidRDefault="009E635A" w:rsidP="00EB2C7B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7) </w:t>
      </w:r>
      <w:r w:rsidR="00EB2C7B"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повышение квалификации специалистов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Администрации</w:t>
      </w:r>
      <w:r w:rsidR="00EB2C7B"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осуществляющих контрольные функции;</w:t>
      </w:r>
    </w:p>
    <w:p w:rsidR="00EB2C7B" w:rsidRPr="00EB2C7B" w:rsidRDefault="00EB2C7B" w:rsidP="00EB2C7B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8)</w:t>
      </w:r>
      <w:r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определение перечня видов и сбор статистических данных, необходимых для организации профилактической работы;</w:t>
      </w:r>
    </w:p>
    <w:p w:rsidR="00EB2C7B" w:rsidRPr="00EB2C7B" w:rsidRDefault="00EB2C7B" w:rsidP="00EB2C7B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9)</w:t>
      </w:r>
      <w:r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создание системы, обеспечивающей прозрачность, понятность содержания обязательных требований законодательства Российской Федерации, законов Иркутской области, муниципальных правовых актов, которые подлежат соблюдению.</w:t>
      </w:r>
    </w:p>
    <w:p w:rsidR="00EB2C7B" w:rsidRPr="00EB2C7B" w:rsidRDefault="00EB2C7B" w:rsidP="00EB2C7B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профилактики не предусмотрены.</w:t>
      </w:r>
    </w:p>
    <w:p w:rsidR="00EB2C7B" w:rsidRPr="00EB2C7B" w:rsidRDefault="00EB2C7B" w:rsidP="00EB2C7B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самообследование</w:t>
      </w:r>
      <w:proofErr w:type="spellEnd"/>
      <w:r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) не предусмотрена, следовательно, в Программе профилактики способы </w:t>
      </w:r>
      <w:proofErr w:type="spellStart"/>
      <w:r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самообследования</w:t>
      </w:r>
      <w:proofErr w:type="spellEnd"/>
      <w:r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 автоматизированном режиме не определены.</w:t>
      </w:r>
    </w:p>
    <w:p w:rsidR="00EB2C7B" w:rsidRDefault="00EB2C7B" w:rsidP="00EB2C7B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B2C7B" w:rsidRPr="00EB2C7B" w:rsidRDefault="00EB2C7B" w:rsidP="00EB2C7B">
      <w:pPr>
        <w:widowControl w:val="0"/>
        <w:spacing w:after="0" w:line="0" w:lineRule="atLeast"/>
        <w:ind w:firstLine="8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EB2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Раздел 3</w:t>
      </w:r>
    </w:p>
    <w:p w:rsidR="00EB2C7B" w:rsidRDefault="00EB2C7B" w:rsidP="00EB2C7B">
      <w:pPr>
        <w:widowControl w:val="0"/>
        <w:spacing w:after="0" w:line="0" w:lineRule="atLeast"/>
        <w:ind w:firstLine="8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EB2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Перечень профилактических мероприятий, </w:t>
      </w:r>
    </w:p>
    <w:p w:rsidR="0083700B" w:rsidRPr="009365D9" w:rsidRDefault="00EB2C7B" w:rsidP="009365D9">
      <w:pPr>
        <w:widowControl w:val="0"/>
        <w:spacing w:after="0" w:line="0" w:lineRule="atLeast"/>
        <w:ind w:firstLine="8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EB2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срок</w:t>
      </w:r>
      <w:proofErr w:type="gramStart"/>
      <w:r w:rsidRPr="00EB2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и(</w:t>
      </w:r>
      <w:proofErr w:type="gramEnd"/>
      <w:r w:rsidRPr="00EB2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периодичность) их проведения</w:t>
      </w:r>
    </w:p>
    <w:tbl>
      <w:tblPr>
        <w:tblStyle w:val="a6"/>
        <w:tblW w:w="9855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2200"/>
        <w:gridCol w:w="3011"/>
      </w:tblGrid>
      <w:tr w:rsidR="000558DB" w:rsidTr="00895A94"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35A" w:rsidRDefault="009E635A" w:rsidP="009E635A">
            <w:pPr>
              <w:pStyle w:val="20"/>
              <w:shd w:val="clear" w:color="auto" w:fill="auto"/>
              <w:spacing w:after="60" w:line="240" w:lineRule="exact"/>
              <w:jc w:val="left"/>
            </w:pPr>
            <w:r>
              <w:t>№</w:t>
            </w:r>
          </w:p>
          <w:p w:rsidR="009E635A" w:rsidRDefault="009E635A" w:rsidP="009E635A">
            <w:pPr>
              <w:pStyle w:val="20"/>
              <w:shd w:val="clear" w:color="auto" w:fill="auto"/>
              <w:spacing w:before="60" w:line="240" w:lineRule="exact"/>
              <w:jc w:val="left"/>
            </w:pPr>
            <w:proofErr w:type="gramStart"/>
            <w:r>
              <w:rPr>
                <w:rStyle w:val="21"/>
                <w:rFonts w:eastAsiaTheme="minorHAnsi"/>
              </w:rPr>
              <w:t>п</w:t>
            </w:r>
            <w:proofErr w:type="gramEnd"/>
            <w:r>
              <w:rPr>
                <w:rStyle w:val="21"/>
                <w:rFonts w:eastAsiaTheme="minorHAnsi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635A" w:rsidRDefault="009E635A" w:rsidP="009E635A">
            <w:pPr>
              <w:pStyle w:val="20"/>
              <w:shd w:val="clear" w:color="auto" w:fill="auto"/>
              <w:spacing w:after="60" w:line="240" w:lineRule="exact"/>
            </w:pPr>
            <w:r>
              <w:rPr>
                <w:rStyle w:val="21"/>
                <w:rFonts w:eastAsiaTheme="minorHAnsi"/>
              </w:rPr>
              <w:t>Наименование</w:t>
            </w:r>
          </w:p>
          <w:p w:rsidR="009E635A" w:rsidRDefault="009E635A" w:rsidP="009E635A">
            <w:pPr>
              <w:pStyle w:val="20"/>
              <w:shd w:val="clear" w:color="auto" w:fill="auto"/>
              <w:spacing w:before="60" w:line="240" w:lineRule="exact"/>
            </w:pPr>
            <w:r>
              <w:rPr>
                <w:rStyle w:val="21"/>
                <w:rFonts w:eastAsiaTheme="minorHAnsi"/>
              </w:rPr>
              <w:t>Мероприятия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635A" w:rsidRDefault="009E635A" w:rsidP="009E635A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  <w:rFonts w:eastAsiaTheme="minorHAnsi"/>
              </w:rPr>
              <w:t>Срок реализации мероприятия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35A" w:rsidRDefault="009E635A" w:rsidP="009E635A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  <w:rFonts w:eastAsiaTheme="minorHAnsi"/>
              </w:rPr>
              <w:t>Ответственное должностное лицо</w:t>
            </w:r>
          </w:p>
        </w:tc>
      </w:tr>
      <w:tr w:rsidR="009E635A" w:rsidTr="00895A94">
        <w:tc>
          <w:tcPr>
            <w:tcW w:w="534" w:type="dxa"/>
          </w:tcPr>
          <w:p w:rsidR="000558DB" w:rsidRDefault="009E635A" w:rsidP="000558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3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E63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E635A" w:rsidRDefault="009E635A" w:rsidP="000558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58DB" w:rsidRPr="000558DB" w:rsidRDefault="000558DB" w:rsidP="00895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5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Информирование</w:t>
            </w:r>
          </w:p>
          <w:p w:rsidR="009E635A" w:rsidRDefault="000558DB" w:rsidP="000558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Администрация</w:t>
            </w:r>
            <w:r w:rsidRPr="000558D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 и размещает на официальном сайте Администрации в сети «Интернет» и в средствах массовой информации актуальную информацию об осуществлении муниципального контроля</w:t>
            </w:r>
          </w:p>
        </w:tc>
        <w:tc>
          <w:tcPr>
            <w:tcW w:w="2200" w:type="dxa"/>
          </w:tcPr>
          <w:p w:rsidR="009E635A" w:rsidRDefault="000558DB" w:rsidP="000558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D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11" w:type="dxa"/>
          </w:tcPr>
          <w:p w:rsidR="009E635A" w:rsidRDefault="000558DB" w:rsidP="000558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5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полномоченное лицо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0558DB">
              <w:rPr>
                <w:rFonts w:ascii="Times New Roman" w:eastAsia="Times New Roman" w:hAnsi="Times New Roman" w:cs="Times New Roman"/>
                <w:sz w:val="24"/>
                <w:szCs w:val="24"/>
              </w:rPr>
              <w:t>, к должностным обязанностям которого относится осуществление муниципального контроля</w:t>
            </w:r>
          </w:p>
        </w:tc>
      </w:tr>
      <w:tr w:rsidR="009E635A" w:rsidTr="00895A94">
        <w:tc>
          <w:tcPr>
            <w:tcW w:w="534" w:type="dxa"/>
          </w:tcPr>
          <w:p w:rsidR="009E635A" w:rsidRDefault="000558DB" w:rsidP="009E6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558DB" w:rsidRPr="000558DB" w:rsidRDefault="000558DB" w:rsidP="00895A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8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Обобщение</w:t>
            </w:r>
          </w:p>
          <w:p w:rsidR="000558DB" w:rsidRPr="000558DB" w:rsidRDefault="000558DB" w:rsidP="00895A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8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правоприменительной практики</w:t>
            </w:r>
          </w:p>
          <w:p w:rsidR="000558DB" w:rsidRPr="000558DB" w:rsidRDefault="000558DB" w:rsidP="000558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Администрацией</w:t>
            </w:r>
            <w:r w:rsidRPr="0005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9E635A" w:rsidRDefault="000558DB" w:rsidP="000558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обобщения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05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готовит доклад, </w:t>
            </w:r>
            <w:r w:rsidRPr="000558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содержащий результаты обобщения правоприменительной практики по осуществлению муниципального контроля, который утверждается контрольным органом и размещает его на официальном сайте в сети «Интернет»</w:t>
            </w:r>
          </w:p>
        </w:tc>
        <w:tc>
          <w:tcPr>
            <w:tcW w:w="2200" w:type="dxa"/>
          </w:tcPr>
          <w:p w:rsidR="009E635A" w:rsidRDefault="000558DB" w:rsidP="000558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1 апреля года, следующего за годом обобщения правоприменительной практики</w:t>
            </w:r>
          </w:p>
        </w:tc>
        <w:tc>
          <w:tcPr>
            <w:tcW w:w="3011" w:type="dxa"/>
          </w:tcPr>
          <w:p w:rsidR="009E635A" w:rsidRDefault="000558DB" w:rsidP="000558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5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полномоченное лицо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0558DB">
              <w:rPr>
                <w:rFonts w:ascii="Times New Roman" w:eastAsia="Times New Roman" w:hAnsi="Times New Roman" w:cs="Times New Roman"/>
                <w:sz w:val="24"/>
                <w:szCs w:val="24"/>
              </w:rPr>
              <w:t>, к должностным обязанностям которого относится осуществление муниципального контроля</w:t>
            </w:r>
          </w:p>
        </w:tc>
      </w:tr>
      <w:tr w:rsidR="009E635A" w:rsidTr="00895A94">
        <w:tc>
          <w:tcPr>
            <w:tcW w:w="534" w:type="dxa"/>
          </w:tcPr>
          <w:p w:rsidR="009E635A" w:rsidRDefault="000558DB" w:rsidP="009E6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0" w:type="dxa"/>
          </w:tcPr>
          <w:p w:rsidR="000558DB" w:rsidRPr="000558DB" w:rsidRDefault="000558DB" w:rsidP="000558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8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9E635A" w:rsidRDefault="000558DB" w:rsidP="000558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558DB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существляется в устной или письменной форме по телефону, на личном приеме, в ходе проведения</w:t>
            </w:r>
            <w:r w:rsidR="00895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профилактического мероприятия, </w:t>
            </w:r>
            <w:r w:rsidRPr="000558D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контрольного мероприятия</w:t>
            </w:r>
          </w:p>
        </w:tc>
        <w:tc>
          <w:tcPr>
            <w:tcW w:w="2200" w:type="dxa"/>
          </w:tcPr>
          <w:p w:rsidR="009E635A" w:rsidRDefault="000558DB" w:rsidP="000558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D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Ежедневно, кроме выходных и праздничных дней с 09:00 до 17: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</w:t>
            </w:r>
            <w:r w:rsidRPr="000558D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3011" w:type="dxa"/>
          </w:tcPr>
          <w:p w:rsidR="009E635A" w:rsidRDefault="000558DB" w:rsidP="009E6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5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полномоченное лицо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0558DB">
              <w:rPr>
                <w:rFonts w:ascii="Times New Roman" w:eastAsia="Times New Roman" w:hAnsi="Times New Roman" w:cs="Times New Roman"/>
                <w:sz w:val="24"/>
                <w:szCs w:val="24"/>
              </w:rPr>
              <w:t>, к должностным обязанностям которого относится осуществление муниципального контроля</w:t>
            </w:r>
          </w:p>
        </w:tc>
      </w:tr>
    </w:tbl>
    <w:p w:rsidR="0083700B" w:rsidRDefault="0083700B" w:rsidP="00756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58DB" w:rsidRPr="000558DB" w:rsidRDefault="000558DB" w:rsidP="000558DB">
      <w:pPr>
        <w:widowControl w:val="0"/>
        <w:spacing w:after="0" w:line="274" w:lineRule="exact"/>
        <w:ind w:right="4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1" w:name="bookmark7"/>
      <w:r w:rsidRPr="00055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Раздел 4</w:t>
      </w:r>
      <w:bookmarkEnd w:id="1"/>
    </w:p>
    <w:p w:rsidR="0083700B" w:rsidRPr="009365D9" w:rsidRDefault="000558DB" w:rsidP="009365D9">
      <w:pPr>
        <w:widowControl w:val="0"/>
        <w:spacing w:after="0" w:line="274" w:lineRule="exact"/>
        <w:ind w:right="4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055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Показатели результативности и эффективности</w:t>
      </w:r>
      <w:r w:rsidR="00E47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Pr="00055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Программы профилактики</w:t>
      </w:r>
      <w:bookmarkStart w:id="2" w:name="_GoBack"/>
      <w:bookmarkEnd w:id="2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576"/>
        <w:gridCol w:w="3268"/>
      </w:tblGrid>
      <w:tr w:rsidR="000558DB" w:rsidTr="000558DB">
        <w:trPr>
          <w:trHeight w:val="6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58DB" w:rsidRDefault="000558DB" w:rsidP="000558DB">
            <w:pPr>
              <w:pStyle w:val="20"/>
              <w:shd w:val="clear" w:color="auto" w:fill="auto"/>
              <w:spacing w:after="60" w:line="240" w:lineRule="exact"/>
              <w:ind w:left="220"/>
              <w:jc w:val="left"/>
            </w:pPr>
            <w:r>
              <w:t>№</w:t>
            </w:r>
          </w:p>
          <w:p w:rsidR="000558DB" w:rsidRDefault="000558DB" w:rsidP="000558DB">
            <w:pPr>
              <w:pStyle w:val="20"/>
              <w:shd w:val="clear" w:color="auto" w:fill="auto"/>
              <w:spacing w:before="60" w:line="240" w:lineRule="exact"/>
              <w:ind w:left="220"/>
              <w:jc w:val="left"/>
            </w:pPr>
            <w:proofErr w:type="gramStart"/>
            <w:r>
              <w:rPr>
                <w:rStyle w:val="21"/>
                <w:rFonts w:eastAsiaTheme="minorHAnsi"/>
              </w:rPr>
              <w:t>п</w:t>
            </w:r>
            <w:proofErr w:type="gramEnd"/>
            <w:r>
              <w:rPr>
                <w:rStyle w:val="21"/>
                <w:rFonts w:eastAsiaTheme="minorHAnsi"/>
              </w:rPr>
              <w:t>/п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58DB" w:rsidRDefault="000558DB" w:rsidP="000558DB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  <w:rFonts w:eastAsiaTheme="minorHAnsi"/>
              </w:rPr>
              <w:t>Наименование показателя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8DB" w:rsidRDefault="000558DB" w:rsidP="000558DB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  <w:rFonts w:eastAsiaTheme="minorHAnsi"/>
              </w:rPr>
              <w:t>Величина</w:t>
            </w:r>
          </w:p>
        </w:tc>
      </w:tr>
      <w:tr w:rsidR="000558DB" w:rsidTr="00466FE5">
        <w:trPr>
          <w:trHeight w:val="246"/>
        </w:trPr>
        <w:tc>
          <w:tcPr>
            <w:tcW w:w="959" w:type="dxa"/>
          </w:tcPr>
          <w:p w:rsidR="000558DB" w:rsidRPr="000558DB" w:rsidRDefault="000558DB" w:rsidP="0005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58DB" w:rsidRPr="000558DB" w:rsidRDefault="000558DB" w:rsidP="0005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DB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в сети «Интернет»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8DB" w:rsidRPr="000558DB" w:rsidRDefault="000558DB" w:rsidP="0005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558DB" w:rsidTr="00466FE5">
        <w:trPr>
          <w:trHeight w:val="246"/>
        </w:trPr>
        <w:tc>
          <w:tcPr>
            <w:tcW w:w="959" w:type="dxa"/>
          </w:tcPr>
          <w:p w:rsidR="000558DB" w:rsidRPr="000558DB" w:rsidRDefault="000558DB" w:rsidP="0005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58DB" w:rsidRPr="000558DB" w:rsidRDefault="000558DB" w:rsidP="0005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DB">
              <w:rPr>
                <w:rFonts w:ascii="Times New Roman" w:hAnsi="Times New Roman" w:cs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8DB" w:rsidRPr="000558DB" w:rsidRDefault="000558DB" w:rsidP="0005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D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0558DB" w:rsidTr="00466FE5">
        <w:trPr>
          <w:trHeight w:val="246"/>
        </w:trPr>
        <w:tc>
          <w:tcPr>
            <w:tcW w:w="959" w:type="dxa"/>
          </w:tcPr>
          <w:p w:rsidR="000558DB" w:rsidRPr="000558DB" w:rsidRDefault="000558DB" w:rsidP="0005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58DB" w:rsidRPr="000558DB" w:rsidRDefault="000558DB" w:rsidP="0005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DB">
              <w:rPr>
                <w:rFonts w:ascii="Times New Roman" w:hAnsi="Times New Roman" w:cs="Times New Roman"/>
                <w:sz w:val="24"/>
                <w:szCs w:val="24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8DB" w:rsidRPr="000558DB" w:rsidRDefault="000558DB" w:rsidP="0005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DB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0558DB" w:rsidTr="00466FE5">
        <w:trPr>
          <w:trHeight w:val="246"/>
        </w:trPr>
        <w:tc>
          <w:tcPr>
            <w:tcW w:w="959" w:type="dxa"/>
          </w:tcPr>
          <w:p w:rsidR="000558DB" w:rsidRPr="000558DB" w:rsidRDefault="000558DB" w:rsidP="0005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58DB" w:rsidRPr="000558DB" w:rsidRDefault="000558DB" w:rsidP="0005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DB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8DB" w:rsidRPr="000558DB" w:rsidRDefault="000558DB" w:rsidP="0005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3700B" w:rsidRDefault="0083700B" w:rsidP="00055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83700B" w:rsidSect="000558DB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C10" w:rsidRDefault="00F34C10" w:rsidP="007912B9">
      <w:pPr>
        <w:spacing w:after="0" w:line="240" w:lineRule="auto"/>
      </w:pPr>
      <w:r>
        <w:separator/>
      </w:r>
    </w:p>
  </w:endnote>
  <w:endnote w:type="continuationSeparator" w:id="0">
    <w:p w:rsidR="00F34C10" w:rsidRDefault="00F34C10" w:rsidP="0079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C10" w:rsidRDefault="00F34C10" w:rsidP="007912B9">
      <w:pPr>
        <w:spacing w:after="0" w:line="240" w:lineRule="auto"/>
      </w:pPr>
      <w:r>
        <w:separator/>
      </w:r>
    </w:p>
  </w:footnote>
  <w:footnote w:type="continuationSeparator" w:id="0">
    <w:p w:rsidR="00F34C10" w:rsidRDefault="00F34C10" w:rsidP="00791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1" style="width:10.5pt;height:3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>
    <w:nsid w:val="0F333B0C"/>
    <w:multiLevelType w:val="multilevel"/>
    <w:tmpl w:val="D05C0A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34677D"/>
    <w:multiLevelType w:val="multilevel"/>
    <w:tmpl w:val="DD1055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4B24C3"/>
    <w:multiLevelType w:val="multilevel"/>
    <w:tmpl w:val="047C8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827034"/>
    <w:multiLevelType w:val="multilevel"/>
    <w:tmpl w:val="9EB864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0F3088"/>
    <w:multiLevelType w:val="multilevel"/>
    <w:tmpl w:val="0A523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8561CB"/>
    <w:multiLevelType w:val="hybridMultilevel"/>
    <w:tmpl w:val="DEE480E4"/>
    <w:lvl w:ilvl="0" w:tplc="51E64588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A5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B906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1E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7346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DC7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678E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4C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F25E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8842478"/>
    <w:multiLevelType w:val="multilevel"/>
    <w:tmpl w:val="8550F8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6C6771"/>
    <w:multiLevelType w:val="hybridMultilevel"/>
    <w:tmpl w:val="3B6C25DC"/>
    <w:lvl w:ilvl="0" w:tplc="D53A9F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06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63D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0FF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4BD3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030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2C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215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6503FEF"/>
    <w:multiLevelType w:val="hybridMultilevel"/>
    <w:tmpl w:val="E266F5EC"/>
    <w:lvl w:ilvl="0" w:tplc="17A68A8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FBA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7388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03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0DEC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5F6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A3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7D4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12D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CF"/>
    <w:rsid w:val="000558DB"/>
    <w:rsid w:val="000D48E6"/>
    <w:rsid w:val="000E031B"/>
    <w:rsid w:val="000F4F2E"/>
    <w:rsid w:val="00105E59"/>
    <w:rsid w:val="00125FB9"/>
    <w:rsid w:val="00127088"/>
    <w:rsid w:val="0015339F"/>
    <w:rsid w:val="001B2AC2"/>
    <w:rsid w:val="001B35B5"/>
    <w:rsid w:val="0024254A"/>
    <w:rsid w:val="00243234"/>
    <w:rsid w:val="0026140F"/>
    <w:rsid w:val="00294B57"/>
    <w:rsid w:val="002D5A8A"/>
    <w:rsid w:val="00315395"/>
    <w:rsid w:val="00323F0E"/>
    <w:rsid w:val="003454DF"/>
    <w:rsid w:val="003812BF"/>
    <w:rsid w:val="00403860"/>
    <w:rsid w:val="00480253"/>
    <w:rsid w:val="00494539"/>
    <w:rsid w:val="00533F43"/>
    <w:rsid w:val="005B514F"/>
    <w:rsid w:val="006543BC"/>
    <w:rsid w:val="00674687"/>
    <w:rsid w:val="00693C48"/>
    <w:rsid w:val="006C33D1"/>
    <w:rsid w:val="00737A2D"/>
    <w:rsid w:val="00741852"/>
    <w:rsid w:val="00745E60"/>
    <w:rsid w:val="007565F4"/>
    <w:rsid w:val="007912B9"/>
    <w:rsid w:val="007C6655"/>
    <w:rsid w:val="007F4DEC"/>
    <w:rsid w:val="00832EBA"/>
    <w:rsid w:val="00834747"/>
    <w:rsid w:val="0083700B"/>
    <w:rsid w:val="00895A94"/>
    <w:rsid w:val="008D5C0D"/>
    <w:rsid w:val="009205DA"/>
    <w:rsid w:val="009365D9"/>
    <w:rsid w:val="00962E01"/>
    <w:rsid w:val="009636EE"/>
    <w:rsid w:val="0099544F"/>
    <w:rsid w:val="009A5413"/>
    <w:rsid w:val="009B38CB"/>
    <w:rsid w:val="009E4848"/>
    <w:rsid w:val="009E635A"/>
    <w:rsid w:val="00A75B54"/>
    <w:rsid w:val="00A80064"/>
    <w:rsid w:val="00AB712E"/>
    <w:rsid w:val="00AC5879"/>
    <w:rsid w:val="00AE047D"/>
    <w:rsid w:val="00B20E2C"/>
    <w:rsid w:val="00BB5313"/>
    <w:rsid w:val="00BD5713"/>
    <w:rsid w:val="00C102CF"/>
    <w:rsid w:val="00C22C82"/>
    <w:rsid w:val="00C83D2F"/>
    <w:rsid w:val="00CD595B"/>
    <w:rsid w:val="00D041CB"/>
    <w:rsid w:val="00D06B60"/>
    <w:rsid w:val="00D12FEB"/>
    <w:rsid w:val="00E12514"/>
    <w:rsid w:val="00E456F7"/>
    <w:rsid w:val="00E4770C"/>
    <w:rsid w:val="00EB2C7B"/>
    <w:rsid w:val="00F3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3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636E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a8">
    <w:name w:val="header"/>
    <w:basedOn w:val="a"/>
    <w:link w:val="a9"/>
    <w:uiPriority w:val="99"/>
    <w:semiHidden/>
    <w:unhideWhenUsed/>
    <w:rsid w:val="0079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12B9"/>
  </w:style>
  <w:style w:type="paragraph" w:styleId="aa">
    <w:name w:val="footer"/>
    <w:basedOn w:val="a"/>
    <w:link w:val="ab"/>
    <w:uiPriority w:val="99"/>
    <w:semiHidden/>
    <w:unhideWhenUsed/>
    <w:rsid w:val="0079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912B9"/>
  </w:style>
  <w:style w:type="paragraph" w:customStyle="1" w:styleId="ConsPlusNormal">
    <w:name w:val="ConsPlusNormal"/>
    <w:rsid w:val="007912B9"/>
    <w:pPr>
      <w:suppressAutoHyphens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ConsPlusNonformat">
    <w:name w:val="ConsPlusNonformat"/>
    <w:rsid w:val="007912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Normal (Web)"/>
    <w:basedOn w:val="a"/>
    <w:uiPriority w:val="99"/>
    <w:unhideWhenUsed/>
    <w:rsid w:val="00791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7912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12B9"/>
    <w:pPr>
      <w:widowControl w:val="0"/>
      <w:shd w:val="clear" w:color="auto" w:fill="FFFFFF"/>
      <w:spacing w:before="180" w:after="0" w:line="274" w:lineRule="exact"/>
      <w:jc w:val="both"/>
    </w:pPr>
  </w:style>
  <w:style w:type="paragraph" w:customStyle="1" w:styleId="Standard">
    <w:name w:val="Standard"/>
    <w:rsid w:val="00791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character" w:customStyle="1" w:styleId="21">
    <w:name w:val="Основной текст (2) + Полужирный"/>
    <w:basedOn w:val="2"/>
    <w:rsid w:val="009E6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3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636E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a8">
    <w:name w:val="header"/>
    <w:basedOn w:val="a"/>
    <w:link w:val="a9"/>
    <w:uiPriority w:val="99"/>
    <w:semiHidden/>
    <w:unhideWhenUsed/>
    <w:rsid w:val="0079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12B9"/>
  </w:style>
  <w:style w:type="paragraph" w:styleId="aa">
    <w:name w:val="footer"/>
    <w:basedOn w:val="a"/>
    <w:link w:val="ab"/>
    <w:uiPriority w:val="99"/>
    <w:semiHidden/>
    <w:unhideWhenUsed/>
    <w:rsid w:val="0079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912B9"/>
  </w:style>
  <w:style w:type="paragraph" w:customStyle="1" w:styleId="ConsPlusNormal">
    <w:name w:val="ConsPlusNormal"/>
    <w:rsid w:val="007912B9"/>
    <w:pPr>
      <w:suppressAutoHyphens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ConsPlusNonformat">
    <w:name w:val="ConsPlusNonformat"/>
    <w:rsid w:val="007912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Normal (Web)"/>
    <w:basedOn w:val="a"/>
    <w:uiPriority w:val="99"/>
    <w:unhideWhenUsed/>
    <w:rsid w:val="00791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7912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12B9"/>
    <w:pPr>
      <w:widowControl w:val="0"/>
      <w:shd w:val="clear" w:color="auto" w:fill="FFFFFF"/>
      <w:spacing w:before="180" w:after="0" w:line="274" w:lineRule="exact"/>
      <w:jc w:val="both"/>
    </w:pPr>
  </w:style>
  <w:style w:type="paragraph" w:customStyle="1" w:styleId="Standard">
    <w:name w:val="Standard"/>
    <w:rsid w:val="00791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character" w:customStyle="1" w:styleId="21">
    <w:name w:val="Основной текст (2) + Полужирный"/>
    <w:basedOn w:val="2"/>
    <w:rsid w:val="009E6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2368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uts21</dc:creator>
  <cp:lastModifiedBy>Анна Спец</cp:lastModifiedBy>
  <cp:revision>3</cp:revision>
  <cp:lastPrinted>2022-03-29T02:47:00Z</cp:lastPrinted>
  <dcterms:created xsi:type="dcterms:W3CDTF">2022-10-10T08:55:00Z</dcterms:created>
  <dcterms:modified xsi:type="dcterms:W3CDTF">2022-10-12T04:23:00Z</dcterms:modified>
</cp:coreProperties>
</file>