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87" w:rsidRPr="00353B48" w:rsidRDefault="00757D87" w:rsidP="00757D87">
      <w:pPr>
        <w:spacing w:after="0" w:line="240" w:lineRule="auto"/>
        <w:jc w:val="both"/>
        <w:rPr>
          <w:rFonts w:ascii="Times New Roman" w:eastAsia="Times New Roman" w:hAnsi="Times New Roman" w:cs="Times New Roman"/>
          <w:sz w:val="24"/>
          <w:szCs w:val="24"/>
          <w:lang w:eastAsia="ru-RU"/>
        </w:rPr>
      </w:pPr>
      <w:r w:rsidRPr="00353B48">
        <w:rPr>
          <w:rFonts w:ascii="Times New Roman" w:eastAsia="Times New Roman" w:hAnsi="Times New Roman" w:cs="Times New Roman"/>
          <w:sz w:val="24"/>
          <w:szCs w:val="24"/>
          <w:lang w:eastAsia="ru-RU"/>
        </w:rPr>
        <w:t xml:space="preserve">                        </w:t>
      </w:r>
      <w:r w:rsidR="00353B48" w:rsidRPr="00353B48">
        <w:rPr>
          <w:rFonts w:ascii="Times New Roman" w:eastAsia="Times New Roman" w:hAnsi="Times New Roman" w:cs="Times New Roman"/>
          <w:sz w:val="24"/>
          <w:szCs w:val="24"/>
          <w:lang w:eastAsia="ru-RU"/>
        </w:rPr>
        <w:t xml:space="preserve">                           </w:t>
      </w:r>
      <w:r w:rsidRPr="00353B48">
        <w:rPr>
          <w:rFonts w:ascii="Times New Roman" w:eastAsia="Times New Roman" w:hAnsi="Times New Roman" w:cs="Times New Roman"/>
          <w:sz w:val="24"/>
          <w:szCs w:val="24"/>
          <w:lang w:eastAsia="ru-RU"/>
        </w:rPr>
        <w:t>РОССИЙСКАЯ ФЕДЕРАЦИЯ</w:t>
      </w:r>
      <w:r w:rsidRPr="00353B48">
        <w:rPr>
          <w:rFonts w:ascii="Times New Roman" w:eastAsia="Times New Roman" w:hAnsi="Times New Roman" w:cs="Times New Roman"/>
          <w:sz w:val="24"/>
          <w:szCs w:val="24"/>
          <w:lang w:eastAsia="ru-RU"/>
        </w:rPr>
        <w:tab/>
        <w:t xml:space="preserve">         </w:t>
      </w:r>
    </w:p>
    <w:p w:rsidR="00757D87" w:rsidRPr="00353B48" w:rsidRDefault="00757D87" w:rsidP="00757D87">
      <w:pPr>
        <w:spacing w:after="0" w:line="240" w:lineRule="auto"/>
        <w:jc w:val="center"/>
        <w:rPr>
          <w:rFonts w:ascii="Times New Roman" w:eastAsia="Times New Roman" w:hAnsi="Times New Roman" w:cs="Times New Roman"/>
          <w:sz w:val="24"/>
          <w:szCs w:val="24"/>
          <w:lang w:eastAsia="ru-RU"/>
        </w:rPr>
      </w:pPr>
      <w:r w:rsidRPr="00353B48">
        <w:rPr>
          <w:rFonts w:ascii="Times New Roman" w:eastAsia="Times New Roman" w:hAnsi="Times New Roman" w:cs="Times New Roman"/>
          <w:sz w:val="24"/>
          <w:szCs w:val="24"/>
          <w:lang w:eastAsia="ru-RU"/>
        </w:rPr>
        <w:t>ИРКУТСКАЯ ОБЛАСТЬ</w:t>
      </w:r>
    </w:p>
    <w:p w:rsidR="00757D87" w:rsidRPr="00353B48" w:rsidRDefault="00757D87" w:rsidP="00757D87">
      <w:pPr>
        <w:spacing w:after="0" w:line="240" w:lineRule="auto"/>
        <w:jc w:val="center"/>
        <w:rPr>
          <w:rFonts w:ascii="Times New Roman" w:eastAsia="Times New Roman" w:hAnsi="Times New Roman" w:cs="Times New Roman"/>
          <w:sz w:val="24"/>
          <w:szCs w:val="24"/>
          <w:lang w:eastAsia="ru-RU"/>
        </w:rPr>
      </w:pPr>
      <w:r w:rsidRPr="00353B48">
        <w:rPr>
          <w:rFonts w:ascii="Times New Roman" w:eastAsia="Times New Roman" w:hAnsi="Times New Roman" w:cs="Times New Roman"/>
          <w:sz w:val="24"/>
          <w:szCs w:val="24"/>
          <w:lang w:eastAsia="ru-RU"/>
        </w:rPr>
        <w:t>УСТЬ-ИЛИМСКИЙ РАЙОН</w:t>
      </w:r>
    </w:p>
    <w:p w:rsidR="00757D87" w:rsidRPr="00353B48" w:rsidRDefault="00757D87" w:rsidP="00757D87">
      <w:pPr>
        <w:spacing w:after="0" w:line="240" w:lineRule="auto"/>
        <w:jc w:val="center"/>
        <w:rPr>
          <w:rFonts w:ascii="Times New Roman" w:eastAsia="Times New Roman" w:hAnsi="Times New Roman" w:cs="Times New Roman"/>
          <w:sz w:val="24"/>
          <w:szCs w:val="24"/>
          <w:lang w:eastAsia="ru-RU"/>
        </w:rPr>
      </w:pPr>
    </w:p>
    <w:p w:rsidR="00757D87" w:rsidRPr="00353B48" w:rsidRDefault="00757D87" w:rsidP="00757D87">
      <w:pPr>
        <w:spacing w:after="0" w:line="240" w:lineRule="auto"/>
        <w:jc w:val="center"/>
        <w:rPr>
          <w:rFonts w:ascii="Times New Roman" w:eastAsia="Times New Roman" w:hAnsi="Times New Roman" w:cs="Times New Roman"/>
          <w:sz w:val="24"/>
          <w:szCs w:val="24"/>
          <w:lang w:eastAsia="ru-RU"/>
        </w:rPr>
      </w:pPr>
    </w:p>
    <w:p w:rsidR="00757D87" w:rsidRPr="00353B48" w:rsidRDefault="00757D87" w:rsidP="00757D87">
      <w:pPr>
        <w:spacing w:after="0" w:line="240" w:lineRule="auto"/>
        <w:jc w:val="center"/>
        <w:rPr>
          <w:rFonts w:ascii="Times New Roman" w:eastAsia="Times New Roman" w:hAnsi="Times New Roman" w:cs="Times New Roman"/>
          <w:sz w:val="24"/>
          <w:szCs w:val="24"/>
          <w:lang w:eastAsia="ru-RU"/>
        </w:rPr>
      </w:pPr>
      <w:r w:rsidRPr="00353B48">
        <w:rPr>
          <w:rFonts w:ascii="Times New Roman" w:eastAsia="Times New Roman" w:hAnsi="Times New Roman" w:cs="Times New Roman"/>
          <w:sz w:val="24"/>
          <w:szCs w:val="24"/>
          <w:lang w:eastAsia="ru-RU"/>
        </w:rPr>
        <w:t>ДУМА СЕДАНОВСКОГО</w:t>
      </w:r>
      <w:r w:rsidR="00353B48">
        <w:rPr>
          <w:rFonts w:ascii="Times New Roman" w:eastAsia="Times New Roman" w:hAnsi="Times New Roman" w:cs="Times New Roman"/>
          <w:sz w:val="24"/>
          <w:szCs w:val="24"/>
          <w:lang w:eastAsia="ru-RU"/>
        </w:rPr>
        <w:t xml:space="preserve"> </w:t>
      </w:r>
      <w:r w:rsidRPr="00353B48">
        <w:rPr>
          <w:rFonts w:ascii="Times New Roman" w:eastAsia="Times New Roman" w:hAnsi="Times New Roman" w:cs="Times New Roman"/>
          <w:sz w:val="24"/>
          <w:szCs w:val="24"/>
          <w:lang w:eastAsia="ru-RU"/>
        </w:rPr>
        <w:t>МУНИЦИПАЛЬНОГО ОБРАЗОВАНИЯ</w:t>
      </w:r>
    </w:p>
    <w:p w:rsidR="00757D87" w:rsidRPr="00353B48" w:rsidRDefault="00757D87" w:rsidP="00757D87">
      <w:pPr>
        <w:spacing w:after="0" w:line="240" w:lineRule="auto"/>
        <w:jc w:val="center"/>
        <w:rPr>
          <w:rFonts w:ascii="Times New Roman" w:eastAsia="Times New Roman" w:hAnsi="Times New Roman" w:cs="Times New Roman"/>
          <w:sz w:val="24"/>
          <w:szCs w:val="24"/>
          <w:lang w:eastAsia="ru-RU"/>
        </w:rPr>
      </w:pPr>
    </w:p>
    <w:p w:rsidR="00757D87" w:rsidRPr="00353B48" w:rsidRDefault="007F2184" w:rsidP="00757D87">
      <w:pPr>
        <w:tabs>
          <w:tab w:val="left" w:pos="346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353B48">
        <w:rPr>
          <w:rFonts w:ascii="Times New Roman" w:eastAsia="Times New Roman" w:hAnsi="Times New Roman" w:cs="Times New Roman"/>
          <w:sz w:val="24"/>
          <w:szCs w:val="24"/>
          <w:lang w:eastAsia="ru-RU"/>
        </w:rPr>
        <w:t>етвертого созыва</w:t>
      </w:r>
    </w:p>
    <w:p w:rsidR="00757D87" w:rsidRPr="00353B48" w:rsidRDefault="00757D87" w:rsidP="00757D87">
      <w:pPr>
        <w:spacing w:after="0" w:line="240" w:lineRule="auto"/>
        <w:jc w:val="center"/>
        <w:rPr>
          <w:rFonts w:ascii="Times New Roman" w:eastAsia="Times New Roman" w:hAnsi="Times New Roman" w:cs="Times New Roman"/>
          <w:sz w:val="24"/>
          <w:szCs w:val="24"/>
          <w:lang w:eastAsia="ru-RU"/>
        </w:rPr>
      </w:pPr>
    </w:p>
    <w:p w:rsidR="00757D87" w:rsidRPr="00353B48" w:rsidRDefault="00757D87" w:rsidP="00757D87">
      <w:pPr>
        <w:tabs>
          <w:tab w:val="left" w:pos="3855"/>
        </w:tabs>
        <w:spacing w:after="0" w:line="240" w:lineRule="auto"/>
        <w:jc w:val="center"/>
        <w:rPr>
          <w:rFonts w:ascii="Times New Roman" w:eastAsia="Times New Roman" w:hAnsi="Times New Roman" w:cs="Times New Roman"/>
          <w:b/>
          <w:sz w:val="24"/>
          <w:szCs w:val="24"/>
          <w:lang w:eastAsia="ru-RU"/>
        </w:rPr>
      </w:pPr>
      <w:r w:rsidRPr="00353B48">
        <w:rPr>
          <w:rFonts w:ascii="Times New Roman" w:eastAsia="Times New Roman" w:hAnsi="Times New Roman" w:cs="Times New Roman"/>
          <w:b/>
          <w:sz w:val="24"/>
          <w:szCs w:val="24"/>
          <w:lang w:eastAsia="ru-RU"/>
        </w:rPr>
        <w:t>РЕШЕНИЕ</w:t>
      </w:r>
    </w:p>
    <w:p w:rsidR="00757D87" w:rsidRPr="00757D87" w:rsidRDefault="00757D87" w:rsidP="00757D87">
      <w:pPr>
        <w:spacing w:after="0" w:line="240" w:lineRule="auto"/>
        <w:rPr>
          <w:rFonts w:ascii="Times New Roman" w:eastAsia="Times New Roman" w:hAnsi="Times New Roman" w:cs="Times New Roman"/>
          <w:sz w:val="28"/>
          <w:szCs w:val="28"/>
          <w:lang w:eastAsia="ru-RU"/>
        </w:rPr>
      </w:pPr>
    </w:p>
    <w:p w:rsidR="00757D87" w:rsidRPr="00757D87" w:rsidRDefault="00757D87" w:rsidP="00757D87">
      <w:pPr>
        <w:spacing w:after="0" w:line="240" w:lineRule="auto"/>
        <w:jc w:val="center"/>
        <w:rPr>
          <w:rFonts w:ascii="Times New Roman" w:eastAsia="Times New Roman" w:hAnsi="Times New Roman" w:cs="Times New Roman"/>
          <w:sz w:val="28"/>
          <w:szCs w:val="28"/>
          <w:lang w:eastAsia="ru-RU"/>
        </w:rPr>
      </w:pPr>
    </w:p>
    <w:p w:rsidR="00757D87" w:rsidRPr="00757D87" w:rsidRDefault="00757D87" w:rsidP="00757D87">
      <w:pPr>
        <w:spacing w:after="0" w:line="240" w:lineRule="auto"/>
        <w:rPr>
          <w:rFonts w:ascii="Times New Roman" w:eastAsia="Times New Roman" w:hAnsi="Times New Roman" w:cs="Times New Roman"/>
          <w:sz w:val="24"/>
          <w:szCs w:val="24"/>
          <w:lang w:eastAsia="ru-RU"/>
        </w:rPr>
      </w:pPr>
      <w:r w:rsidRPr="00757D87">
        <w:rPr>
          <w:rFonts w:ascii="Times New Roman" w:eastAsia="Times New Roman" w:hAnsi="Times New Roman" w:cs="Times New Roman"/>
          <w:sz w:val="24"/>
          <w:szCs w:val="24"/>
          <w:lang w:eastAsia="ru-RU"/>
        </w:rPr>
        <w:t xml:space="preserve">от </w:t>
      </w:r>
      <w:r w:rsidR="00704B26">
        <w:rPr>
          <w:rFonts w:ascii="Times New Roman" w:eastAsia="Times New Roman" w:hAnsi="Times New Roman" w:cs="Times New Roman"/>
          <w:sz w:val="24"/>
          <w:szCs w:val="24"/>
          <w:lang w:eastAsia="ru-RU"/>
        </w:rPr>
        <w:t>27.10.2017</w:t>
      </w:r>
      <w:r w:rsidRPr="00757D87">
        <w:rPr>
          <w:rFonts w:ascii="Times New Roman" w:eastAsia="Times New Roman" w:hAnsi="Times New Roman" w:cs="Times New Roman"/>
          <w:sz w:val="24"/>
          <w:szCs w:val="24"/>
          <w:lang w:eastAsia="ru-RU"/>
        </w:rPr>
        <w:t xml:space="preserve">                                                                                                     № </w:t>
      </w:r>
      <w:r w:rsidR="00704B26">
        <w:rPr>
          <w:rFonts w:ascii="Times New Roman" w:eastAsia="Times New Roman" w:hAnsi="Times New Roman" w:cs="Times New Roman"/>
          <w:sz w:val="24"/>
          <w:szCs w:val="24"/>
          <w:lang w:eastAsia="ru-RU"/>
        </w:rPr>
        <w:t>2/3</w:t>
      </w:r>
    </w:p>
    <w:p w:rsidR="00757D87" w:rsidRPr="00757D87" w:rsidRDefault="00757D87" w:rsidP="00757D87">
      <w:pPr>
        <w:spacing w:after="0" w:line="240" w:lineRule="auto"/>
        <w:rPr>
          <w:rFonts w:ascii="Times New Roman" w:eastAsia="Times New Roman" w:hAnsi="Times New Roman" w:cs="Times New Roman"/>
          <w:sz w:val="24"/>
          <w:szCs w:val="24"/>
          <w:lang w:eastAsia="ru-RU"/>
        </w:rPr>
      </w:pPr>
    </w:p>
    <w:p w:rsidR="00757D87" w:rsidRPr="00757D87" w:rsidRDefault="00757D87" w:rsidP="00757D87">
      <w:pPr>
        <w:tabs>
          <w:tab w:val="left" w:pos="5715"/>
        </w:tabs>
        <w:spacing w:after="0" w:line="240" w:lineRule="auto"/>
        <w:jc w:val="center"/>
        <w:rPr>
          <w:rFonts w:ascii="Times New Roman" w:eastAsia="Times New Roman" w:hAnsi="Times New Roman" w:cs="Times New Roman"/>
          <w:sz w:val="24"/>
          <w:szCs w:val="24"/>
          <w:lang w:eastAsia="ru-RU"/>
        </w:rPr>
      </w:pPr>
      <w:r w:rsidRPr="00757D87">
        <w:rPr>
          <w:rFonts w:ascii="Times New Roman" w:eastAsia="Times New Roman" w:hAnsi="Times New Roman" w:cs="Times New Roman"/>
          <w:sz w:val="24"/>
          <w:szCs w:val="24"/>
          <w:lang w:eastAsia="ru-RU"/>
        </w:rPr>
        <w:t>п. Седаново</w:t>
      </w:r>
    </w:p>
    <w:p w:rsidR="00757D87" w:rsidRPr="00757D87" w:rsidRDefault="00757D87" w:rsidP="00757D87">
      <w:pPr>
        <w:tabs>
          <w:tab w:val="left" w:pos="5715"/>
        </w:tabs>
        <w:spacing w:after="0" w:line="240" w:lineRule="auto"/>
        <w:jc w:val="center"/>
        <w:rPr>
          <w:rFonts w:ascii="Times New Roman" w:eastAsia="Times New Roman" w:hAnsi="Times New Roman" w:cs="Times New Roman"/>
          <w:sz w:val="24"/>
          <w:szCs w:val="24"/>
          <w:lang w:eastAsia="ru-RU"/>
        </w:rPr>
      </w:pPr>
    </w:p>
    <w:p w:rsidR="00757D87" w:rsidRPr="00757D87" w:rsidRDefault="00757D87" w:rsidP="00757D87">
      <w:pPr>
        <w:tabs>
          <w:tab w:val="left" w:pos="3780"/>
        </w:tabs>
        <w:spacing w:after="0" w:line="240" w:lineRule="auto"/>
        <w:rPr>
          <w:rFonts w:ascii="Times New Roman" w:eastAsia="Times New Roman" w:hAnsi="Times New Roman" w:cs="Times New Roman"/>
          <w:sz w:val="24"/>
          <w:szCs w:val="24"/>
          <w:lang w:eastAsia="ru-RU"/>
        </w:rPr>
      </w:pPr>
    </w:p>
    <w:p w:rsidR="00757D87" w:rsidRPr="00757D87" w:rsidRDefault="00757D87" w:rsidP="00757D87">
      <w:pPr>
        <w:tabs>
          <w:tab w:val="left" w:pos="3780"/>
        </w:tabs>
        <w:spacing w:after="0" w:line="240" w:lineRule="auto"/>
        <w:jc w:val="center"/>
        <w:rPr>
          <w:rFonts w:ascii="Times New Roman" w:eastAsia="Times New Roman" w:hAnsi="Times New Roman" w:cs="Times New Roman"/>
          <w:sz w:val="24"/>
          <w:szCs w:val="24"/>
          <w:lang w:eastAsia="ru-RU"/>
        </w:rPr>
      </w:pPr>
      <w:r w:rsidRPr="00757D87">
        <w:rPr>
          <w:rFonts w:ascii="Times New Roman" w:eastAsia="Times New Roman" w:hAnsi="Times New Roman" w:cs="Times New Roman"/>
          <w:b/>
          <w:sz w:val="24"/>
          <w:szCs w:val="24"/>
          <w:lang w:eastAsia="ru-RU"/>
        </w:rPr>
        <w:t xml:space="preserve"> </w:t>
      </w:r>
      <w:r w:rsidRPr="00757D87">
        <w:rPr>
          <w:rFonts w:ascii="Times New Roman" w:eastAsia="Times New Roman" w:hAnsi="Times New Roman" w:cs="Times New Roman"/>
          <w:sz w:val="24"/>
          <w:szCs w:val="24"/>
          <w:lang w:eastAsia="ru-RU"/>
        </w:rPr>
        <w:t xml:space="preserve">Об утверждении </w:t>
      </w:r>
      <w:r w:rsidRPr="00C6232A">
        <w:rPr>
          <w:rFonts w:ascii="Times New Roman" w:eastAsia="Times New Roman" w:hAnsi="Times New Roman" w:cs="Times New Roman"/>
          <w:sz w:val="24"/>
          <w:szCs w:val="24"/>
          <w:lang w:eastAsia="ru-RU"/>
        </w:rPr>
        <w:t xml:space="preserve">Правил </w:t>
      </w:r>
      <w:r>
        <w:rPr>
          <w:rFonts w:ascii="Times New Roman" w:eastAsia="Times New Roman" w:hAnsi="Times New Roman" w:cs="Times New Roman"/>
          <w:sz w:val="24"/>
          <w:szCs w:val="24"/>
          <w:lang w:eastAsia="ru-RU"/>
        </w:rPr>
        <w:t xml:space="preserve">благоустройства территории </w:t>
      </w:r>
      <w:r w:rsidRPr="004409A6">
        <w:rPr>
          <w:rFonts w:ascii="Times New Roman" w:hAnsi="Times New Roman" w:cs="Times New Roman"/>
          <w:sz w:val="24"/>
          <w:szCs w:val="24"/>
        </w:rPr>
        <w:t>Седановского муниципального образования</w:t>
      </w:r>
      <w:r>
        <w:rPr>
          <w:rFonts w:ascii="Times New Roman" w:hAnsi="Times New Roman" w:cs="Times New Roman"/>
          <w:sz w:val="24"/>
          <w:szCs w:val="24"/>
        </w:rPr>
        <w:t xml:space="preserve"> Усть-Илимского района </w:t>
      </w:r>
      <w:r w:rsidR="00353B48">
        <w:rPr>
          <w:rFonts w:ascii="Times New Roman" w:hAnsi="Times New Roman" w:cs="Times New Roman"/>
          <w:sz w:val="24"/>
          <w:szCs w:val="24"/>
        </w:rPr>
        <w:t>И</w:t>
      </w:r>
      <w:r>
        <w:rPr>
          <w:rFonts w:ascii="Times New Roman" w:hAnsi="Times New Roman" w:cs="Times New Roman"/>
          <w:sz w:val="24"/>
          <w:szCs w:val="24"/>
        </w:rPr>
        <w:t>ркутской области</w:t>
      </w:r>
      <w:r w:rsidRPr="00757D87">
        <w:rPr>
          <w:rFonts w:ascii="Times New Roman" w:eastAsia="Times New Roman" w:hAnsi="Times New Roman" w:cs="Times New Roman"/>
          <w:sz w:val="24"/>
          <w:szCs w:val="24"/>
          <w:lang w:eastAsia="ru-RU"/>
        </w:rPr>
        <w:t xml:space="preserve">  </w:t>
      </w:r>
    </w:p>
    <w:p w:rsidR="007F2184" w:rsidRDefault="007F2184" w:rsidP="00757D87">
      <w:pPr>
        <w:spacing w:after="0" w:line="240" w:lineRule="auto"/>
        <w:ind w:firstLine="720"/>
        <w:jc w:val="both"/>
        <w:rPr>
          <w:rFonts w:ascii="Times New Roman" w:eastAsia="Times New Roman" w:hAnsi="Times New Roman" w:cs="Times New Roman"/>
          <w:sz w:val="24"/>
          <w:szCs w:val="24"/>
          <w:lang w:eastAsia="ru-RU"/>
        </w:rPr>
      </w:pPr>
    </w:p>
    <w:p w:rsidR="00757D87" w:rsidRPr="00757D87" w:rsidRDefault="00757D87" w:rsidP="00757D87">
      <w:pPr>
        <w:spacing w:after="0" w:line="240" w:lineRule="auto"/>
        <w:ind w:firstLine="720"/>
        <w:jc w:val="both"/>
        <w:rPr>
          <w:rFonts w:ascii="Times New Roman" w:eastAsia="Times New Roman" w:hAnsi="Times New Roman" w:cs="Times New Roman"/>
          <w:sz w:val="24"/>
          <w:szCs w:val="24"/>
          <w:lang w:eastAsia="ru-RU"/>
        </w:rPr>
      </w:pPr>
      <w:r w:rsidRPr="00757D87">
        <w:rPr>
          <w:rFonts w:ascii="Times New Roman" w:eastAsia="Times New Roman" w:hAnsi="Times New Roman" w:cs="Times New Roman"/>
          <w:sz w:val="24"/>
          <w:szCs w:val="24"/>
          <w:lang w:eastAsia="ru-RU"/>
        </w:rPr>
        <w:t xml:space="preserve">В целях обеспечения  организации благоустройства территории </w:t>
      </w:r>
      <w:r>
        <w:rPr>
          <w:rFonts w:ascii="Times New Roman" w:eastAsia="Times New Roman" w:hAnsi="Times New Roman" w:cs="Times New Roman"/>
          <w:sz w:val="24"/>
          <w:szCs w:val="24"/>
          <w:lang w:eastAsia="ru-RU"/>
        </w:rPr>
        <w:t>Седановского муниципального образования</w:t>
      </w:r>
      <w:r w:rsidRPr="00757D87">
        <w:rPr>
          <w:rFonts w:ascii="Times New Roman" w:eastAsia="Times New Roman" w:hAnsi="Times New Roman" w:cs="Times New Roman"/>
          <w:sz w:val="24"/>
          <w:szCs w:val="24"/>
          <w:lang w:eastAsia="ru-RU"/>
        </w:rPr>
        <w:t>, установления единых и обязательных к исполнению норм и требований в сфере внешнего благоустройства, определения порядка уборки и содержания основных и прилегающих территорий для всех юридических и физических лиц, Федеральным законом от 06.10.2003</w:t>
      </w:r>
      <w:r w:rsidR="007F2184">
        <w:rPr>
          <w:rFonts w:ascii="Times New Roman" w:eastAsia="Times New Roman" w:hAnsi="Times New Roman" w:cs="Times New Roman"/>
          <w:sz w:val="24"/>
          <w:szCs w:val="24"/>
          <w:lang w:eastAsia="ru-RU"/>
        </w:rPr>
        <w:t xml:space="preserve"> </w:t>
      </w:r>
      <w:r w:rsidRPr="00757D87">
        <w:rPr>
          <w:rFonts w:ascii="Times New Roman" w:eastAsia="Times New Roman" w:hAnsi="Times New Roman" w:cs="Times New Roman"/>
          <w:sz w:val="24"/>
          <w:szCs w:val="24"/>
          <w:lang w:eastAsia="ru-RU"/>
        </w:rPr>
        <w:t>г. № 131-ФЗ  «Об общих принципах организации местного самоуправления в Российской Федерации»   ст. ст. 6, 24, 45 Устава Седановского муниципального образования, Дума четвертого созыва Седановского муниципального образования</w:t>
      </w:r>
    </w:p>
    <w:p w:rsidR="00757D87" w:rsidRPr="00757D87" w:rsidRDefault="00757D87" w:rsidP="00757D87">
      <w:pPr>
        <w:tabs>
          <w:tab w:val="left" w:pos="3780"/>
        </w:tabs>
        <w:spacing w:after="0" w:line="240" w:lineRule="auto"/>
        <w:jc w:val="both"/>
        <w:rPr>
          <w:rFonts w:ascii="Times New Roman" w:eastAsia="Times New Roman" w:hAnsi="Times New Roman" w:cs="Times New Roman"/>
          <w:sz w:val="24"/>
          <w:szCs w:val="24"/>
          <w:lang w:eastAsia="ru-RU"/>
        </w:rPr>
      </w:pPr>
    </w:p>
    <w:p w:rsidR="00757D87" w:rsidRPr="00757D87" w:rsidRDefault="00757D87" w:rsidP="00757D87">
      <w:pPr>
        <w:tabs>
          <w:tab w:val="left" w:pos="3780"/>
        </w:tabs>
        <w:spacing w:after="0" w:line="240" w:lineRule="auto"/>
        <w:jc w:val="center"/>
        <w:rPr>
          <w:rFonts w:ascii="Times New Roman" w:eastAsia="Times New Roman" w:hAnsi="Times New Roman" w:cs="Times New Roman"/>
          <w:sz w:val="24"/>
          <w:szCs w:val="24"/>
          <w:lang w:eastAsia="ru-RU"/>
        </w:rPr>
      </w:pPr>
      <w:r w:rsidRPr="00757D87">
        <w:rPr>
          <w:rFonts w:ascii="Times New Roman" w:eastAsia="Times New Roman" w:hAnsi="Times New Roman" w:cs="Times New Roman"/>
          <w:sz w:val="24"/>
          <w:szCs w:val="24"/>
          <w:lang w:eastAsia="ru-RU"/>
        </w:rPr>
        <w:t xml:space="preserve">РЕШИЛА </w:t>
      </w:r>
    </w:p>
    <w:p w:rsidR="00757D87" w:rsidRPr="00757D87" w:rsidRDefault="00757D87" w:rsidP="00757D87">
      <w:pPr>
        <w:tabs>
          <w:tab w:val="left" w:pos="3780"/>
        </w:tabs>
        <w:spacing w:after="0" w:line="240" w:lineRule="auto"/>
        <w:jc w:val="both"/>
        <w:rPr>
          <w:rFonts w:ascii="Times New Roman" w:eastAsia="Times New Roman" w:hAnsi="Times New Roman" w:cs="Times New Roman"/>
          <w:sz w:val="24"/>
          <w:szCs w:val="24"/>
          <w:lang w:eastAsia="ru-RU"/>
        </w:rPr>
      </w:pPr>
    </w:p>
    <w:p w:rsidR="00757D87" w:rsidRDefault="00757D87" w:rsidP="00757D87">
      <w:pPr>
        <w:tabs>
          <w:tab w:val="left" w:pos="0"/>
        </w:tabs>
        <w:spacing w:after="0" w:line="240" w:lineRule="auto"/>
        <w:jc w:val="both"/>
        <w:rPr>
          <w:rFonts w:ascii="Times New Roman" w:eastAsia="Times New Roman" w:hAnsi="Times New Roman" w:cs="Times New Roman"/>
          <w:sz w:val="24"/>
          <w:szCs w:val="24"/>
          <w:lang w:eastAsia="ru-RU"/>
        </w:rPr>
      </w:pPr>
      <w:r w:rsidRPr="00757D87">
        <w:rPr>
          <w:rFonts w:ascii="Times New Roman" w:eastAsia="Times New Roman" w:hAnsi="Times New Roman" w:cs="Times New Roman"/>
          <w:sz w:val="24"/>
          <w:szCs w:val="24"/>
          <w:lang w:eastAsia="ru-RU"/>
        </w:rPr>
        <w:tab/>
        <w:t xml:space="preserve">1. </w:t>
      </w:r>
      <w:proofErr w:type="gramStart"/>
      <w:r w:rsidRPr="00757D87">
        <w:rPr>
          <w:rFonts w:ascii="Times New Roman" w:eastAsia="Times New Roman" w:hAnsi="Times New Roman" w:cs="Times New Roman"/>
          <w:sz w:val="24"/>
          <w:szCs w:val="24"/>
          <w:lang w:eastAsia="ru-RU"/>
        </w:rPr>
        <w:t xml:space="preserve">Утвердить  </w:t>
      </w:r>
      <w:r w:rsidRPr="00C6232A">
        <w:rPr>
          <w:rFonts w:ascii="Times New Roman" w:eastAsia="Times New Roman" w:hAnsi="Times New Roman" w:cs="Times New Roman"/>
          <w:sz w:val="24"/>
          <w:szCs w:val="24"/>
          <w:lang w:eastAsia="ru-RU"/>
        </w:rPr>
        <w:t>Правила</w:t>
      </w:r>
      <w:proofErr w:type="gramEnd"/>
      <w:r w:rsidRPr="00C623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благоустройства территории </w:t>
      </w:r>
      <w:r w:rsidRPr="004409A6">
        <w:rPr>
          <w:rFonts w:ascii="Times New Roman" w:hAnsi="Times New Roman" w:cs="Times New Roman"/>
          <w:sz w:val="24"/>
          <w:szCs w:val="24"/>
        </w:rPr>
        <w:t>Седановского муниципального образования</w:t>
      </w:r>
      <w:r>
        <w:rPr>
          <w:rFonts w:ascii="Times New Roman" w:hAnsi="Times New Roman" w:cs="Times New Roman"/>
          <w:sz w:val="24"/>
          <w:szCs w:val="24"/>
        </w:rPr>
        <w:t xml:space="preserve"> Усть-Илимского района </w:t>
      </w:r>
      <w:r w:rsidR="00353B48">
        <w:rPr>
          <w:rFonts w:ascii="Times New Roman" w:hAnsi="Times New Roman" w:cs="Times New Roman"/>
          <w:sz w:val="24"/>
          <w:szCs w:val="24"/>
        </w:rPr>
        <w:t>И</w:t>
      </w:r>
      <w:r>
        <w:rPr>
          <w:rFonts w:ascii="Times New Roman" w:hAnsi="Times New Roman" w:cs="Times New Roman"/>
          <w:sz w:val="24"/>
          <w:szCs w:val="24"/>
        </w:rPr>
        <w:t>ркутской области</w:t>
      </w:r>
      <w:r w:rsidRPr="00757D87">
        <w:rPr>
          <w:rFonts w:ascii="Times New Roman" w:eastAsia="Times New Roman" w:hAnsi="Times New Roman" w:cs="Times New Roman"/>
          <w:sz w:val="24"/>
          <w:szCs w:val="24"/>
          <w:lang w:eastAsia="ru-RU"/>
        </w:rPr>
        <w:t xml:space="preserve"> </w:t>
      </w:r>
      <w:r w:rsidR="00353B48">
        <w:rPr>
          <w:rFonts w:ascii="Times New Roman" w:eastAsia="Times New Roman" w:hAnsi="Times New Roman" w:cs="Times New Roman"/>
          <w:sz w:val="24"/>
          <w:szCs w:val="24"/>
          <w:lang w:eastAsia="ru-RU"/>
        </w:rPr>
        <w:t>согласно приложению</w:t>
      </w:r>
      <w:r w:rsidRPr="00757D87">
        <w:rPr>
          <w:rFonts w:ascii="Times New Roman" w:eastAsia="Times New Roman" w:hAnsi="Times New Roman" w:cs="Times New Roman"/>
          <w:sz w:val="24"/>
          <w:szCs w:val="24"/>
          <w:lang w:eastAsia="ru-RU"/>
        </w:rPr>
        <w:t>.</w:t>
      </w:r>
    </w:p>
    <w:p w:rsidR="00757D87" w:rsidRDefault="00757D87" w:rsidP="00757D87">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57D87" w:rsidRPr="00757D87" w:rsidRDefault="00757D87" w:rsidP="00757D87">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Признать утратившим силу Решение Думы Седановского муниципального образования</w:t>
      </w:r>
      <w:r w:rsidR="00353B48">
        <w:rPr>
          <w:rFonts w:ascii="Times New Roman" w:eastAsia="Times New Roman" w:hAnsi="Times New Roman" w:cs="Times New Roman"/>
          <w:sz w:val="24"/>
          <w:szCs w:val="24"/>
          <w:lang w:eastAsia="ru-RU"/>
        </w:rPr>
        <w:t xml:space="preserve"> первого созыва</w:t>
      </w:r>
      <w:r>
        <w:rPr>
          <w:rFonts w:ascii="Times New Roman" w:eastAsia="Times New Roman" w:hAnsi="Times New Roman" w:cs="Times New Roman"/>
          <w:sz w:val="24"/>
          <w:szCs w:val="24"/>
          <w:lang w:eastAsia="ru-RU"/>
        </w:rPr>
        <w:t xml:space="preserve"> от 03.05.2007 № 16/4 «Об утверждении Правил благоустройства, озеленения, содержания территорий и строений Седановского муниципального образования»</w:t>
      </w:r>
      <w:r w:rsidR="00353B48">
        <w:rPr>
          <w:rFonts w:ascii="Times New Roman" w:eastAsia="Times New Roman" w:hAnsi="Times New Roman" w:cs="Times New Roman"/>
          <w:sz w:val="24"/>
          <w:szCs w:val="24"/>
          <w:lang w:eastAsia="ru-RU"/>
        </w:rPr>
        <w:t>.</w:t>
      </w:r>
    </w:p>
    <w:p w:rsidR="00757D87" w:rsidRPr="00757D87" w:rsidRDefault="00757D87" w:rsidP="00757D87">
      <w:pPr>
        <w:spacing w:after="120" w:line="240" w:lineRule="auto"/>
        <w:ind w:left="360"/>
        <w:rPr>
          <w:rFonts w:ascii="Times New Roman" w:eastAsia="Times New Roman" w:hAnsi="Times New Roman" w:cs="Times New Roman"/>
          <w:sz w:val="24"/>
          <w:szCs w:val="24"/>
          <w:lang w:eastAsia="ru-RU"/>
        </w:rPr>
      </w:pPr>
    </w:p>
    <w:p w:rsidR="00353B48" w:rsidRPr="00353B48" w:rsidRDefault="00353B48" w:rsidP="00353B48">
      <w:pPr>
        <w:spacing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 xml:space="preserve"> </w:t>
      </w:r>
      <w:r w:rsidR="00757D87" w:rsidRPr="00757D8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3. </w:t>
      </w:r>
      <w:r w:rsidRPr="00353B48">
        <w:rPr>
          <w:rFonts w:ascii="Times New Roman" w:eastAsia="Times New Roman" w:hAnsi="Times New Roman" w:cs="Times New Roman"/>
          <w:sz w:val="24"/>
          <w:szCs w:val="24"/>
          <w:lang w:eastAsia="ru-RU"/>
        </w:rPr>
        <w:t>Настоящее постановление опубликовать</w:t>
      </w:r>
      <w:r>
        <w:rPr>
          <w:rFonts w:ascii="Times New Roman" w:eastAsia="Times New Roman" w:hAnsi="Times New Roman" w:cs="Times New Roman"/>
          <w:sz w:val="24"/>
          <w:szCs w:val="24"/>
          <w:lang w:eastAsia="ru-RU"/>
        </w:rPr>
        <w:t xml:space="preserve"> (обнародовать)</w:t>
      </w:r>
      <w:r w:rsidRPr="00353B48">
        <w:rPr>
          <w:rFonts w:ascii="Times New Roman" w:eastAsia="Times New Roman" w:hAnsi="Times New Roman" w:cs="Times New Roman"/>
          <w:sz w:val="24"/>
          <w:szCs w:val="24"/>
          <w:lang w:eastAsia="ru-RU"/>
        </w:rPr>
        <w:t xml:space="preserve"> в газете «Седановский вестник» и разместить </w:t>
      </w:r>
      <w:r w:rsidRPr="00353B48">
        <w:rPr>
          <w:rFonts w:ascii="Times New Roman" w:eastAsia="Times New Roman" w:hAnsi="Times New Roman" w:cs="Times New Roman"/>
          <w:sz w:val="24"/>
          <w:szCs w:val="24"/>
          <w:lang w:eastAsia="zh-CN"/>
        </w:rPr>
        <w:t>на официальном сайте Администрации муниципального образования «Усть-Илимский район» в информационно-телекоммуникационной сети «Интернет».</w:t>
      </w:r>
    </w:p>
    <w:p w:rsidR="00757D87" w:rsidRPr="00757D87" w:rsidRDefault="00757D87" w:rsidP="00757D87">
      <w:pPr>
        <w:shd w:val="clear" w:color="auto" w:fill="FFFFFF"/>
        <w:spacing w:after="0" w:line="322" w:lineRule="exact"/>
        <w:rPr>
          <w:rFonts w:ascii="Times New Roman" w:eastAsia="Times New Roman" w:hAnsi="Times New Roman" w:cs="Times New Roman"/>
          <w:spacing w:val="-1"/>
          <w:sz w:val="24"/>
          <w:szCs w:val="24"/>
          <w:lang w:eastAsia="ru-RU"/>
        </w:rPr>
      </w:pPr>
      <w:r w:rsidRPr="00757D87">
        <w:rPr>
          <w:rFonts w:ascii="Times New Roman" w:eastAsia="Times New Roman" w:hAnsi="Times New Roman" w:cs="Times New Roman"/>
          <w:sz w:val="24"/>
          <w:szCs w:val="24"/>
          <w:lang w:eastAsia="ru-RU"/>
        </w:rPr>
        <w:t xml:space="preserve">       </w:t>
      </w:r>
    </w:p>
    <w:p w:rsidR="00757D87" w:rsidRPr="00757D87" w:rsidRDefault="00757D87" w:rsidP="00757D87">
      <w:pPr>
        <w:spacing w:after="0" w:line="240" w:lineRule="auto"/>
        <w:rPr>
          <w:rFonts w:ascii="Times New Roman" w:eastAsia="Times New Roman" w:hAnsi="Times New Roman" w:cs="Times New Roman"/>
          <w:sz w:val="24"/>
          <w:szCs w:val="24"/>
          <w:lang w:eastAsia="ru-RU"/>
        </w:rPr>
      </w:pPr>
    </w:p>
    <w:p w:rsidR="00757D87" w:rsidRPr="00757D87" w:rsidRDefault="00757D87" w:rsidP="00757D87">
      <w:pPr>
        <w:spacing w:after="0" w:line="240" w:lineRule="auto"/>
        <w:rPr>
          <w:rFonts w:ascii="Times New Roman" w:eastAsia="Times New Roman" w:hAnsi="Times New Roman" w:cs="Times New Roman"/>
          <w:sz w:val="24"/>
          <w:szCs w:val="24"/>
          <w:lang w:eastAsia="ru-RU"/>
        </w:rPr>
      </w:pPr>
    </w:p>
    <w:p w:rsidR="00757D87" w:rsidRPr="00757D87" w:rsidRDefault="00757D87" w:rsidP="00757D87">
      <w:pPr>
        <w:spacing w:after="0" w:line="240" w:lineRule="auto"/>
        <w:rPr>
          <w:rFonts w:ascii="Times New Roman" w:eastAsia="Times New Roman" w:hAnsi="Times New Roman" w:cs="Times New Roman"/>
          <w:sz w:val="24"/>
          <w:szCs w:val="24"/>
          <w:lang w:eastAsia="ru-RU"/>
        </w:rPr>
      </w:pPr>
      <w:r w:rsidRPr="00757D87">
        <w:rPr>
          <w:rFonts w:ascii="Times New Roman" w:eastAsia="Times New Roman" w:hAnsi="Times New Roman" w:cs="Times New Roman"/>
          <w:sz w:val="24"/>
          <w:szCs w:val="24"/>
          <w:lang w:eastAsia="ru-RU"/>
        </w:rPr>
        <w:t xml:space="preserve">Глава Седановского </w:t>
      </w:r>
    </w:p>
    <w:p w:rsidR="00757D87" w:rsidRPr="00757D87" w:rsidRDefault="00757D87" w:rsidP="00757D87">
      <w:pPr>
        <w:spacing w:after="0" w:line="240" w:lineRule="auto"/>
        <w:rPr>
          <w:rFonts w:ascii="Times New Roman" w:eastAsia="Times New Roman" w:hAnsi="Times New Roman" w:cs="Times New Roman"/>
          <w:sz w:val="24"/>
          <w:szCs w:val="24"/>
          <w:lang w:eastAsia="ru-RU"/>
        </w:rPr>
      </w:pPr>
      <w:r w:rsidRPr="00757D87">
        <w:rPr>
          <w:rFonts w:ascii="Times New Roman" w:eastAsia="Times New Roman" w:hAnsi="Times New Roman" w:cs="Times New Roman"/>
          <w:sz w:val="24"/>
          <w:szCs w:val="24"/>
          <w:lang w:eastAsia="ru-RU"/>
        </w:rPr>
        <w:t xml:space="preserve">муниципального образования                                                                       </w:t>
      </w:r>
      <w:proofErr w:type="spellStart"/>
      <w:r>
        <w:rPr>
          <w:rFonts w:ascii="Times New Roman" w:eastAsia="Times New Roman" w:hAnsi="Times New Roman" w:cs="Times New Roman"/>
          <w:sz w:val="24"/>
          <w:szCs w:val="24"/>
          <w:lang w:eastAsia="ru-RU"/>
        </w:rPr>
        <w:t>Д.Ю.Козловский</w:t>
      </w:r>
      <w:proofErr w:type="spellEnd"/>
    </w:p>
    <w:p w:rsidR="00757D87" w:rsidRPr="00757D87" w:rsidRDefault="00757D87" w:rsidP="00757D87">
      <w:pPr>
        <w:spacing w:after="0" w:line="240" w:lineRule="auto"/>
        <w:rPr>
          <w:rFonts w:ascii="Times New Roman" w:eastAsia="Times New Roman" w:hAnsi="Times New Roman" w:cs="Times New Roman"/>
          <w:sz w:val="24"/>
          <w:szCs w:val="24"/>
          <w:lang w:eastAsia="ru-RU"/>
        </w:rPr>
      </w:pPr>
    </w:p>
    <w:p w:rsidR="00757D87" w:rsidRDefault="00757D87" w:rsidP="00F244B2">
      <w:pPr>
        <w:shd w:val="clear" w:color="auto" w:fill="FFFFFF"/>
        <w:spacing w:after="0" w:line="0" w:lineRule="atLeast"/>
        <w:jc w:val="right"/>
        <w:rPr>
          <w:rFonts w:ascii="Times New Roman" w:eastAsia="Times New Roman" w:hAnsi="Times New Roman" w:cs="Times New Roman"/>
          <w:b/>
          <w:bCs/>
          <w:sz w:val="24"/>
          <w:szCs w:val="24"/>
          <w:lang w:eastAsia="ru-RU"/>
        </w:rPr>
      </w:pPr>
    </w:p>
    <w:p w:rsidR="00757D87" w:rsidRDefault="00757D87" w:rsidP="00F244B2">
      <w:pPr>
        <w:shd w:val="clear" w:color="auto" w:fill="FFFFFF"/>
        <w:spacing w:after="0" w:line="0" w:lineRule="atLeast"/>
        <w:jc w:val="right"/>
        <w:rPr>
          <w:rFonts w:ascii="Times New Roman" w:eastAsia="Times New Roman" w:hAnsi="Times New Roman" w:cs="Times New Roman"/>
          <w:b/>
          <w:bCs/>
          <w:sz w:val="24"/>
          <w:szCs w:val="24"/>
          <w:lang w:eastAsia="ru-RU"/>
        </w:rPr>
      </w:pPr>
    </w:p>
    <w:p w:rsidR="00757D87" w:rsidRDefault="00757D87" w:rsidP="00F244B2">
      <w:pPr>
        <w:shd w:val="clear" w:color="auto" w:fill="FFFFFF"/>
        <w:spacing w:after="0" w:line="0" w:lineRule="atLeast"/>
        <w:jc w:val="right"/>
        <w:rPr>
          <w:rFonts w:ascii="Times New Roman" w:eastAsia="Times New Roman" w:hAnsi="Times New Roman" w:cs="Times New Roman"/>
          <w:b/>
          <w:bCs/>
          <w:sz w:val="24"/>
          <w:szCs w:val="24"/>
          <w:lang w:eastAsia="ru-RU"/>
        </w:rPr>
      </w:pPr>
    </w:p>
    <w:p w:rsidR="00757D87" w:rsidRDefault="00757D87" w:rsidP="00F244B2">
      <w:pPr>
        <w:shd w:val="clear" w:color="auto" w:fill="FFFFFF"/>
        <w:spacing w:after="0" w:line="0" w:lineRule="atLeast"/>
        <w:jc w:val="right"/>
        <w:rPr>
          <w:rFonts w:ascii="Times New Roman" w:eastAsia="Times New Roman" w:hAnsi="Times New Roman" w:cs="Times New Roman"/>
          <w:b/>
          <w:bCs/>
          <w:sz w:val="24"/>
          <w:szCs w:val="24"/>
          <w:lang w:eastAsia="ru-RU"/>
        </w:rPr>
      </w:pPr>
    </w:p>
    <w:p w:rsidR="007F2184" w:rsidRDefault="007F2184" w:rsidP="00757D87">
      <w:pPr>
        <w:shd w:val="clear" w:color="auto" w:fill="FFFFFF"/>
        <w:spacing w:after="0" w:line="0" w:lineRule="atLeast"/>
        <w:jc w:val="right"/>
        <w:rPr>
          <w:rFonts w:ascii="Times New Roman" w:eastAsia="Times New Roman" w:hAnsi="Times New Roman" w:cs="Times New Roman"/>
          <w:bCs/>
          <w:sz w:val="24"/>
          <w:szCs w:val="24"/>
          <w:lang w:eastAsia="ru-RU"/>
        </w:rPr>
      </w:pPr>
    </w:p>
    <w:p w:rsidR="00704B26" w:rsidRDefault="00704B26" w:rsidP="00757D87">
      <w:pPr>
        <w:shd w:val="clear" w:color="auto" w:fill="FFFFFF"/>
        <w:spacing w:after="0" w:line="0" w:lineRule="atLeast"/>
        <w:jc w:val="right"/>
        <w:rPr>
          <w:rFonts w:ascii="Times New Roman" w:eastAsia="Times New Roman" w:hAnsi="Times New Roman" w:cs="Times New Roman"/>
          <w:bCs/>
          <w:sz w:val="24"/>
          <w:szCs w:val="24"/>
          <w:lang w:eastAsia="ru-RU"/>
        </w:rPr>
      </w:pPr>
    </w:p>
    <w:p w:rsidR="00757D87" w:rsidRDefault="00757D87" w:rsidP="00757D87">
      <w:pPr>
        <w:shd w:val="clear" w:color="auto" w:fill="FFFFFF"/>
        <w:spacing w:after="0" w:line="0" w:lineRule="atLeast"/>
        <w:jc w:val="right"/>
        <w:rPr>
          <w:rFonts w:ascii="Times New Roman" w:eastAsia="Times New Roman" w:hAnsi="Times New Roman" w:cs="Times New Roman"/>
          <w:bCs/>
          <w:sz w:val="24"/>
          <w:szCs w:val="24"/>
          <w:lang w:eastAsia="ru-RU"/>
        </w:rPr>
      </w:pPr>
      <w:r w:rsidRPr="00757D87">
        <w:rPr>
          <w:rFonts w:ascii="Times New Roman" w:eastAsia="Times New Roman" w:hAnsi="Times New Roman" w:cs="Times New Roman"/>
          <w:bCs/>
          <w:sz w:val="24"/>
          <w:szCs w:val="24"/>
          <w:lang w:eastAsia="ru-RU"/>
        </w:rPr>
        <w:lastRenderedPageBreak/>
        <w:t xml:space="preserve">Приложение </w:t>
      </w:r>
    </w:p>
    <w:p w:rsidR="00757D87" w:rsidRDefault="00757D87" w:rsidP="00757D87">
      <w:pPr>
        <w:shd w:val="clear" w:color="auto" w:fill="FFFFFF"/>
        <w:spacing w:after="0" w:line="0" w:lineRule="atLeast"/>
        <w:jc w:val="right"/>
        <w:rPr>
          <w:rFonts w:ascii="Times New Roman" w:eastAsia="Times New Roman" w:hAnsi="Times New Roman" w:cs="Times New Roman"/>
          <w:bCs/>
          <w:sz w:val="24"/>
          <w:szCs w:val="24"/>
          <w:lang w:eastAsia="ru-RU"/>
        </w:rPr>
      </w:pPr>
      <w:r w:rsidRPr="00757D87">
        <w:rPr>
          <w:rFonts w:ascii="Times New Roman" w:eastAsia="Times New Roman" w:hAnsi="Times New Roman" w:cs="Times New Roman"/>
          <w:bCs/>
          <w:sz w:val="24"/>
          <w:szCs w:val="24"/>
          <w:lang w:eastAsia="ru-RU"/>
        </w:rPr>
        <w:t xml:space="preserve">к Решению Думы Седановского </w:t>
      </w:r>
    </w:p>
    <w:p w:rsidR="00F244B2" w:rsidRDefault="00757D87" w:rsidP="00757D87">
      <w:pPr>
        <w:shd w:val="clear" w:color="auto" w:fill="FFFFFF"/>
        <w:spacing w:after="0" w:line="0" w:lineRule="atLeast"/>
        <w:jc w:val="right"/>
        <w:rPr>
          <w:rFonts w:ascii="Times New Roman" w:eastAsia="Times New Roman" w:hAnsi="Times New Roman" w:cs="Times New Roman"/>
          <w:bCs/>
          <w:sz w:val="24"/>
          <w:szCs w:val="24"/>
          <w:lang w:eastAsia="ru-RU"/>
        </w:rPr>
      </w:pPr>
      <w:r w:rsidRPr="00757D87">
        <w:rPr>
          <w:rFonts w:ascii="Times New Roman" w:eastAsia="Times New Roman" w:hAnsi="Times New Roman" w:cs="Times New Roman"/>
          <w:bCs/>
          <w:sz w:val="24"/>
          <w:szCs w:val="24"/>
          <w:lang w:eastAsia="ru-RU"/>
        </w:rPr>
        <w:t>муниципального образования</w:t>
      </w:r>
    </w:p>
    <w:p w:rsidR="00757D87" w:rsidRDefault="00757D87" w:rsidP="00757D87">
      <w:pPr>
        <w:shd w:val="clear" w:color="auto" w:fill="FFFFFF"/>
        <w:spacing w:after="0" w:line="0" w:lineRule="atLeas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четвертого с</w:t>
      </w:r>
      <w:r w:rsidR="00353B48">
        <w:rPr>
          <w:rFonts w:ascii="Times New Roman" w:eastAsia="Times New Roman" w:hAnsi="Times New Roman" w:cs="Times New Roman"/>
          <w:bCs/>
          <w:sz w:val="24"/>
          <w:szCs w:val="24"/>
          <w:lang w:eastAsia="ru-RU"/>
        </w:rPr>
        <w:t>оз</w:t>
      </w:r>
      <w:r>
        <w:rPr>
          <w:rFonts w:ascii="Times New Roman" w:eastAsia="Times New Roman" w:hAnsi="Times New Roman" w:cs="Times New Roman"/>
          <w:bCs/>
          <w:sz w:val="24"/>
          <w:szCs w:val="24"/>
          <w:lang w:eastAsia="ru-RU"/>
        </w:rPr>
        <w:t>ы</w:t>
      </w:r>
      <w:r w:rsidR="00353B48">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а</w:t>
      </w:r>
    </w:p>
    <w:p w:rsidR="00353B48" w:rsidRDefault="00353B48" w:rsidP="00757D87">
      <w:pPr>
        <w:shd w:val="clear" w:color="auto" w:fill="FFFFFF"/>
        <w:spacing w:after="0" w:line="0" w:lineRule="atLeas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w:t>
      </w:r>
      <w:r w:rsidR="00704B26">
        <w:rPr>
          <w:rFonts w:ascii="Times New Roman" w:eastAsia="Times New Roman" w:hAnsi="Times New Roman" w:cs="Times New Roman"/>
          <w:bCs/>
          <w:sz w:val="24"/>
          <w:szCs w:val="24"/>
          <w:lang w:eastAsia="ru-RU"/>
        </w:rPr>
        <w:t xml:space="preserve"> 27.10.2017 </w:t>
      </w:r>
      <w:r>
        <w:rPr>
          <w:rFonts w:ascii="Times New Roman" w:eastAsia="Times New Roman" w:hAnsi="Times New Roman" w:cs="Times New Roman"/>
          <w:bCs/>
          <w:sz w:val="24"/>
          <w:szCs w:val="24"/>
          <w:lang w:eastAsia="ru-RU"/>
        </w:rPr>
        <w:t>№</w:t>
      </w:r>
      <w:r w:rsidR="00704B26">
        <w:rPr>
          <w:rFonts w:ascii="Times New Roman" w:eastAsia="Times New Roman" w:hAnsi="Times New Roman" w:cs="Times New Roman"/>
          <w:bCs/>
          <w:sz w:val="24"/>
          <w:szCs w:val="24"/>
          <w:lang w:eastAsia="ru-RU"/>
        </w:rPr>
        <w:t xml:space="preserve"> 2/3</w:t>
      </w:r>
    </w:p>
    <w:p w:rsidR="00353B48" w:rsidRDefault="00353B48" w:rsidP="00757D87">
      <w:pPr>
        <w:shd w:val="clear" w:color="auto" w:fill="FFFFFF"/>
        <w:spacing w:after="0" w:line="0" w:lineRule="atLeast"/>
        <w:jc w:val="right"/>
        <w:rPr>
          <w:rFonts w:ascii="Times New Roman" w:eastAsia="Times New Roman" w:hAnsi="Times New Roman" w:cs="Times New Roman"/>
          <w:bCs/>
          <w:sz w:val="24"/>
          <w:szCs w:val="24"/>
          <w:lang w:eastAsia="ru-RU"/>
        </w:rPr>
      </w:pPr>
    </w:p>
    <w:p w:rsidR="00F244B2" w:rsidRDefault="00F244B2" w:rsidP="00F244B2">
      <w:pPr>
        <w:shd w:val="clear" w:color="auto" w:fill="FFFFFF"/>
        <w:spacing w:after="0" w:line="0" w:lineRule="atLeast"/>
        <w:jc w:val="right"/>
        <w:rPr>
          <w:rFonts w:ascii="Times New Roman" w:eastAsia="Times New Roman" w:hAnsi="Times New Roman" w:cs="Times New Roman"/>
          <w:b/>
          <w:bCs/>
          <w:sz w:val="24"/>
          <w:szCs w:val="24"/>
          <w:lang w:eastAsia="ru-RU"/>
        </w:rPr>
      </w:pPr>
    </w:p>
    <w:p w:rsidR="00F244B2" w:rsidRPr="00353B48" w:rsidRDefault="00F244B2" w:rsidP="00F244B2">
      <w:pPr>
        <w:shd w:val="clear" w:color="auto" w:fill="FFFFFF"/>
        <w:spacing w:after="0" w:line="0" w:lineRule="atLeast"/>
        <w:jc w:val="center"/>
        <w:rPr>
          <w:rFonts w:ascii="Times New Roman" w:eastAsia="Times New Roman" w:hAnsi="Times New Roman" w:cs="Times New Roman"/>
          <w:b/>
          <w:bCs/>
          <w:sz w:val="24"/>
          <w:szCs w:val="24"/>
          <w:lang w:eastAsia="ru-RU"/>
        </w:rPr>
      </w:pPr>
      <w:r w:rsidRPr="00353B48">
        <w:rPr>
          <w:rFonts w:ascii="Times New Roman" w:eastAsia="Times New Roman" w:hAnsi="Times New Roman" w:cs="Times New Roman"/>
          <w:b/>
          <w:bCs/>
          <w:sz w:val="24"/>
          <w:szCs w:val="24"/>
          <w:lang w:eastAsia="ru-RU"/>
        </w:rPr>
        <w:t>«Правила благоустройства территории Седановского муниципального образования Усть-Илимского района Иркутской области»</w:t>
      </w:r>
    </w:p>
    <w:p w:rsidR="00F244B2" w:rsidRPr="00353B48" w:rsidRDefault="00F244B2" w:rsidP="00F244B2">
      <w:pPr>
        <w:shd w:val="clear" w:color="auto" w:fill="FFFFFF"/>
        <w:spacing w:after="0" w:line="0" w:lineRule="atLeast"/>
        <w:jc w:val="center"/>
        <w:rPr>
          <w:rFonts w:ascii="Times New Roman" w:eastAsia="Times New Roman" w:hAnsi="Times New Roman" w:cs="Times New Roman"/>
          <w:sz w:val="24"/>
          <w:szCs w:val="24"/>
          <w:lang w:eastAsia="ru-RU"/>
        </w:rPr>
      </w:pPr>
    </w:p>
    <w:p w:rsidR="003B33FE" w:rsidRPr="00C6232A" w:rsidRDefault="00861C4F" w:rsidP="004409A6">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6708E4" w:rsidRDefault="008F270B" w:rsidP="006708E4">
      <w:pPr>
        <w:spacing w:before="120" w:after="120" w:line="240" w:lineRule="auto"/>
        <w:ind w:firstLine="709"/>
        <w:outlineLvl w:val="0"/>
        <w:rPr>
          <w:rFonts w:ascii="Times New Roman" w:eastAsia="Calibri" w:hAnsi="Times New Roman" w:cs="Times New Roman"/>
          <w:b/>
          <w:sz w:val="24"/>
          <w:szCs w:val="24"/>
        </w:rPr>
      </w:pPr>
      <w:bookmarkStart w:id="0" w:name="_Toc343193320"/>
      <w:bookmarkStart w:id="1" w:name="_Toc343193319"/>
      <w:r w:rsidRPr="006708E4">
        <w:rPr>
          <w:rFonts w:ascii="Times New Roman" w:eastAsia="Calibri" w:hAnsi="Times New Roman" w:cs="Times New Roman"/>
          <w:b/>
          <w:sz w:val="24"/>
          <w:szCs w:val="24"/>
        </w:rPr>
        <w:t xml:space="preserve">Статья 1. </w:t>
      </w:r>
      <w:bookmarkEnd w:id="0"/>
      <w:r w:rsidRPr="006708E4">
        <w:rPr>
          <w:rFonts w:ascii="Times New Roman" w:eastAsia="Calibri" w:hAnsi="Times New Roman" w:cs="Times New Roman"/>
          <w:b/>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r w:rsidR="004409A6" w:rsidRPr="004409A6">
        <w:rPr>
          <w:rFonts w:ascii="Times New Roman" w:hAnsi="Times New Roman" w:cs="Times New Roman"/>
          <w:sz w:val="24"/>
          <w:szCs w:val="24"/>
        </w:rPr>
        <w:t>Седановского муниципального образования</w:t>
      </w:r>
      <w:r w:rsidR="00F244B2">
        <w:rPr>
          <w:rFonts w:ascii="Times New Roman" w:hAnsi="Times New Roman" w:cs="Times New Roman"/>
          <w:sz w:val="24"/>
          <w:szCs w:val="24"/>
        </w:rPr>
        <w:t xml:space="preserve"> Усть-Илимского района </w:t>
      </w:r>
      <w:r w:rsidR="00353B48">
        <w:rPr>
          <w:rFonts w:ascii="Times New Roman" w:hAnsi="Times New Roman" w:cs="Times New Roman"/>
          <w:sz w:val="24"/>
          <w:szCs w:val="24"/>
        </w:rPr>
        <w:t>И</w:t>
      </w:r>
      <w:r w:rsidR="00F244B2">
        <w:rPr>
          <w:rFonts w:ascii="Times New Roman" w:hAnsi="Times New Roman" w:cs="Times New Roman"/>
          <w:sz w:val="24"/>
          <w:szCs w:val="24"/>
        </w:rPr>
        <w:t>ркутской области</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C6232A"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004409A6" w:rsidRPr="004409A6">
        <w:rPr>
          <w:rFonts w:ascii="Times New Roman" w:hAnsi="Times New Roman" w:cs="Times New Roman"/>
          <w:sz w:val="24"/>
          <w:szCs w:val="24"/>
        </w:rPr>
        <w:t>Седановского муниципального образования</w:t>
      </w:r>
      <w:r w:rsidRPr="00C6232A">
        <w:rPr>
          <w:rFonts w:ascii="Times New Roman" w:hAnsi="Times New Roman" w:cs="Times New Roman"/>
          <w:i/>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xml:space="preserve">, должностных лиц, в том числе органов местного самоуправления,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r w:rsidR="004409A6" w:rsidRPr="004409A6">
        <w:rPr>
          <w:rFonts w:ascii="Times New Roman" w:hAnsi="Times New Roman" w:cs="Times New Roman"/>
          <w:sz w:val="24"/>
          <w:szCs w:val="24"/>
        </w:rPr>
        <w:t>Седановско</w:t>
      </w:r>
      <w:r w:rsidR="004409A6">
        <w:rPr>
          <w:rFonts w:ascii="Times New Roman" w:hAnsi="Times New Roman" w:cs="Times New Roman"/>
          <w:sz w:val="24"/>
          <w:szCs w:val="24"/>
        </w:rPr>
        <w:t>м</w:t>
      </w:r>
      <w:r w:rsidR="004409A6" w:rsidRPr="004409A6">
        <w:rPr>
          <w:rFonts w:ascii="Times New Roman" w:hAnsi="Times New Roman" w:cs="Times New Roman"/>
          <w:sz w:val="24"/>
          <w:szCs w:val="24"/>
        </w:rPr>
        <w:t xml:space="preserve"> муниципального образования</w:t>
      </w:r>
      <w:r w:rsidRPr="00C6232A">
        <w:rPr>
          <w:rFonts w:ascii="Times New Roman" w:hAnsi="Times New Roman" w:cs="Times New Roman"/>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r w:rsidR="004409A6" w:rsidRPr="004409A6">
        <w:rPr>
          <w:rFonts w:ascii="Times New Roman" w:hAnsi="Times New Roman" w:cs="Times New Roman"/>
          <w:sz w:val="24"/>
          <w:szCs w:val="24"/>
        </w:rPr>
        <w:t>Седановского муниципального образования</w:t>
      </w:r>
      <w:r w:rsidR="0000297F">
        <w:rPr>
          <w:rFonts w:ascii="Times New Roman" w:hAnsi="Times New Roman" w:cs="Times New Roman"/>
          <w:sz w:val="24"/>
          <w:szCs w:val="24"/>
        </w:rPr>
        <w:t xml:space="preserve"> </w:t>
      </w:r>
      <w:r w:rsidR="0000297F">
        <w:rPr>
          <w:rFonts w:ascii="Times New Roman" w:hAnsi="Times New Roman" w:cs="Times New Roman"/>
          <w:sz w:val="24"/>
          <w:szCs w:val="24"/>
        </w:rPr>
        <w:br/>
      </w:r>
      <w:r w:rsidRPr="00C6232A">
        <w:rPr>
          <w:rFonts w:ascii="Times New Roman" w:hAnsi="Times New Roman" w:cs="Times New Roman"/>
          <w:sz w:val="24"/>
          <w:szCs w:val="24"/>
        </w:rPr>
        <w:t>с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контроле за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содержании благоустроенных территорий.</w:t>
      </w:r>
    </w:p>
    <w:p w:rsidR="008F270B" w:rsidRPr="006708E4" w:rsidRDefault="008F270B" w:rsidP="008F270B">
      <w:pPr>
        <w:spacing w:before="120" w:after="12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 xml:space="preserve">Статья 2. Правовые основы организации благоустройства территории </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 xml:space="preserve">приказа Минстроя России </w:t>
      </w:r>
      <w:r w:rsidR="00A37C19">
        <w:rPr>
          <w:rFonts w:ascii="Times New Roman" w:hAnsi="Times New Roman" w:cs="Times New Roman"/>
          <w:sz w:val="24"/>
          <w:szCs w:val="24"/>
        </w:rPr>
        <w:br/>
      </w:r>
      <w:r w:rsidR="00236FA0">
        <w:rPr>
          <w:rFonts w:ascii="Times New Roman" w:hAnsi="Times New Roman" w:cs="Times New Roman"/>
          <w:sz w:val="24"/>
          <w:szCs w:val="24"/>
        </w:rPr>
        <w:t>от 13 апреля 2017 года № 711/</w:t>
      </w:r>
      <w:proofErr w:type="spellStart"/>
      <w:r w:rsidR="00236FA0">
        <w:rPr>
          <w:rFonts w:ascii="Times New Roman" w:hAnsi="Times New Roman" w:cs="Times New Roman"/>
          <w:sz w:val="24"/>
          <w:szCs w:val="24"/>
        </w:rPr>
        <w:t>пр</w:t>
      </w:r>
      <w:proofErr w:type="spell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004409A6" w:rsidRPr="004409A6">
        <w:rPr>
          <w:rFonts w:ascii="Times New Roman" w:hAnsi="Times New Roman" w:cs="Times New Roman"/>
          <w:sz w:val="24"/>
          <w:szCs w:val="24"/>
        </w:rPr>
        <w:t>Седановского муниципального образования</w:t>
      </w:r>
      <w:r w:rsidRPr="00C6232A">
        <w:rPr>
          <w:rFonts w:ascii="Times New Roman" w:hAnsi="Times New Roman" w:cs="Times New Roman"/>
          <w:i/>
          <w:sz w:val="24"/>
          <w:szCs w:val="24"/>
        </w:rPr>
        <w:t>.</w:t>
      </w:r>
    </w:p>
    <w:bookmarkEnd w:id="1"/>
    <w:p w:rsidR="00043EF1" w:rsidRPr="006708E4" w:rsidRDefault="00043EF1" w:rsidP="006708E4">
      <w:pPr>
        <w:spacing w:before="120" w:after="120" w:line="240" w:lineRule="auto"/>
        <w:ind w:firstLine="709"/>
        <w:rPr>
          <w:rFonts w:ascii="Times New Roman" w:hAnsi="Times New Roman" w:cs="Times New Roman"/>
          <w:b/>
          <w:sz w:val="24"/>
          <w:szCs w:val="24"/>
        </w:rPr>
      </w:pPr>
      <w:r w:rsidRPr="006708E4">
        <w:rPr>
          <w:rFonts w:ascii="Times New Roman" w:hAnsi="Times New Roman" w:cs="Times New Roman"/>
          <w:b/>
          <w:sz w:val="24"/>
          <w:szCs w:val="24"/>
        </w:rPr>
        <w:t>Статья 3. Основные понятия и термины</w:t>
      </w: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4409A6" w:rsidRPr="004409A6">
        <w:rPr>
          <w:rFonts w:ascii="Times New Roman" w:hAnsi="Times New Roman" w:cs="Times New Roman"/>
          <w:sz w:val="24"/>
          <w:szCs w:val="24"/>
        </w:rPr>
        <w:t>Седановского муниципального образования</w:t>
      </w:r>
      <w:r w:rsidR="004409A6" w:rsidRPr="00C6232A">
        <w:rPr>
          <w:rFonts w:ascii="Times New Roman" w:eastAsia="Times New Roman" w:hAnsi="Times New Roman" w:cs="Times New Roman"/>
          <w:sz w:val="24"/>
          <w:szCs w:val="24"/>
          <w:lang w:eastAsia="ru-RU"/>
        </w:rPr>
        <w:t xml:space="preserve">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C6232A">
        <w:rPr>
          <w:rFonts w:ascii="Times New Roman" w:eastAsia="Times New Roman" w:hAnsi="Times New Roman" w:cs="Times New Roman"/>
          <w:i/>
          <w:sz w:val="24"/>
          <w:szCs w:val="24"/>
          <w:lang w:eastAsia="ru-RU"/>
        </w:rPr>
        <w:t xml:space="preserve"> </w:t>
      </w:r>
      <w:r w:rsidR="004409A6" w:rsidRPr="004409A6">
        <w:rPr>
          <w:rFonts w:ascii="Times New Roman" w:hAnsi="Times New Roman" w:cs="Times New Roman"/>
          <w:sz w:val="24"/>
          <w:szCs w:val="24"/>
        </w:rPr>
        <w:t xml:space="preserve">Седановского </w:t>
      </w:r>
      <w:r w:rsidR="004409A6" w:rsidRPr="004409A6">
        <w:rPr>
          <w:rFonts w:ascii="Times New Roman" w:hAnsi="Times New Roman" w:cs="Times New Roman"/>
          <w:sz w:val="24"/>
          <w:szCs w:val="24"/>
        </w:rPr>
        <w:lastRenderedPageBreak/>
        <w:t>муниципального образования</w:t>
      </w:r>
      <w:r w:rsidR="00BF7262">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37432B">
        <w:rPr>
          <w:rFonts w:ascii="Times New Roman" w:eastAsia="Times New Roman" w:hAnsi="Times New Roman" w:cs="Times New Roman"/>
          <w:i/>
          <w:sz w:val="24"/>
          <w:szCs w:val="24"/>
          <w:lang w:eastAsia="ru-RU"/>
        </w:rPr>
        <w:t xml:space="preserve">Седановского муниципального </w:t>
      </w:r>
      <w:proofErr w:type="gramStart"/>
      <w:r w:rsidR="0037432B">
        <w:rPr>
          <w:rFonts w:ascii="Times New Roman" w:eastAsia="Times New Roman" w:hAnsi="Times New Roman" w:cs="Times New Roman"/>
          <w:i/>
          <w:sz w:val="24"/>
          <w:szCs w:val="24"/>
          <w:lang w:eastAsia="ru-RU"/>
        </w:rPr>
        <w:t xml:space="preserve">образования </w:t>
      </w:r>
      <w:r w:rsidRPr="00C6232A">
        <w:rPr>
          <w:rFonts w:ascii="Times New Roman" w:eastAsia="Times New Roman" w:hAnsi="Times New Roman" w:cs="Times New Roman"/>
          <w:sz w:val="24"/>
          <w:szCs w:val="24"/>
          <w:lang w:eastAsia="ru-RU"/>
        </w:rPr>
        <w:t>,</w:t>
      </w:r>
      <w:proofErr w:type="gramEnd"/>
      <w:r w:rsidRPr="00C6232A">
        <w:rPr>
          <w:rFonts w:ascii="Times New Roman" w:eastAsia="Times New Roman" w:hAnsi="Times New Roman" w:cs="Times New Roman"/>
          <w:sz w:val="24"/>
          <w:szCs w:val="24"/>
          <w:lang w:eastAsia="ru-RU"/>
        </w:rPr>
        <w:t xml:space="preserve">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w:t>
      </w:r>
      <w:r w:rsidRPr="00C6232A">
        <w:rPr>
          <w:rFonts w:ascii="Times New Roman" w:eastAsia="Times New Roman" w:hAnsi="Times New Roman" w:cs="Times New Roman"/>
          <w:sz w:val="24"/>
          <w:szCs w:val="24"/>
          <w:lang w:eastAsia="ru-RU"/>
        </w:rPr>
        <w:lastRenderedPageBreak/>
        <w:t>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4409A6">
      <w:pPr>
        <w:ind w:firstLine="708"/>
        <w:jc w:val="center"/>
        <w:rPr>
          <w:rFonts w:ascii="Times New Roman" w:hAnsi="Times New Roman" w:cs="Times New Roman"/>
          <w:b/>
          <w:sz w:val="24"/>
          <w:szCs w:val="24"/>
        </w:rPr>
      </w:pPr>
      <w:r w:rsidRPr="00861C4F">
        <w:rPr>
          <w:rFonts w:ascii="Times New Roman" w:hAnsi="Times New Roman" w:cs="Times New Roman"/>
          <w:b/>
          <w:sz w:val="24"/>
          <w:szCs w:val="24"/>
        </w:rPr>
        <w:t>ГЛАВА 2. ПОЛОЖЕНИЕ О РЕГУЛИРОВАНИИ БЛАГОУСТРОЙСТВА</w:t>
      </w:r>
      <w:r w:rsidR="004409A6">
        <w:rPr>
          <w:rFonts w:ascii="Times New Roman" w:hAnsi="Times New Roman" w:cs="Times New Roman"/>
          <w:b/>
          <w:sz w:val="24"/>
          <w:szCs w:val="24"/>
        </w:rPr>
        <w:t xml:space="preserve"> </w:t>
      </w:r>
      <w:r w:rsidRPr="00861C4F">
        <w:rPr>
          <w:rFonts w:ascii="Times New Roman" w:hAnsi="Times New Roman" w:cs="Times New Roman"/>
          <w:b/>
          <w:sz w:val="24"/>
          <w:szCs w:val="24"/>
        </w:rPr>
        <w:t>ТЕРРИТОРИИ</w:t>
      </w:r>
    </w:p>
    <w:p w:rsidR="008F270B" w:rsidRPr="006708E4" w:rsidRDefault="008F270B" w:rsidP="006708E4">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6708E4">
        <w:rPr>
          <w:rFonts w:ascii="Times New Roman" w:eastAsia="Times New Roman" w:hAnsi="Times New Roman" w:cs="Times New Roman"/>
          <w:b/>
          <w:sz w:val="24"/>
          <w:szCs w:val="24"/>
          <w:lang w:eastAsia="ru-RU"/>
        </w:rPr>
        <w:t>Статья 4. Права и обязанности лиц, осуществляющих благоустройство</w:t>
      </w:r>
      <w:r w:rsidR="00861C4F" w:rsidRPr="006708E4">
        <w:rPr>
          <w:rFonts w:ascii="Times New Roman" w:eastAsia="Times New Roman" w:hAnsi="Times New Roman" w:cs="Times New Roman"/>
          <w:b/>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4409A6"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4409A6" w:rsidRPr="00C6232A">
        <w:rPr>
          <w:rFonts w:ascii="Times New Roman" w:hAnsi="Times New Roman" w:cs="Times New Roman"/>
          <w:sz w:val="24"/>
          <w:szCs w:val="24"/>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4409A6" w:rsidRPr="00C6232A">
        <w:rPr>
          <w:rFonts w:ascii="Times New Roman" w:hAnsi="Times New Roman" w:cs="Times New Roman"/>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4409A6"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4409A6" w:rsidRPr="00C6232A">
        <w:rPr>
          <w:rFonts w:ascii="Times New Roman" w:hAnsi="Times New Roman" w:cs="Times New Roman"/>
          <w:sz w:val="24"/>
          <w:szCs w:val="24"/>
        </w:rPr>
        <w:t>на территориях, где ведется строительство, - лица, получившие разрешение на строительство;</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4) </w:t>
      </w:r>
      <w:r w:rsidR="004409A6" w:rsidRPr="00C6232A">
        <w:rPr>
          <w:rFonts w:ascii="Times New Roman" w:hAnsi="Times New Roman" w:cs="Times New Roman"/>
          <w:sz w:val="24"/>
          <w:szCs w:val="24"/>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4409A6" w:rsidRPr="00C6232A">
        <w:rPr>
          <w:rFonts w:ascii="Times New Roman" w:hAnsi="Times New Roman" w:cs="Times New Roman"/>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На объектах благоустройства, за исключением указанных в подпунктах 1 - </w:t>
      </w:r>
      <w:r w:rsidR="004409A6">
        <w:rPr>
          <w:rFonts w:ascii="Times New Roman" w:hAnsi="Times New Roman" w:cs="Times New Roman"/>
          <w:sz w:val="24"/>
          <w:szCs w:val="24"/>
        </w:rPr>
        <w:t>5</w:t>
      </w:r>
      <w:r w:rsidRPr="00C6232A">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6708E4"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6708E4" w:rsidRPr="004409A6">
        <w:rPr>
          <w:rFonts w:ascii="Times New Roman" w:hAnsi="Times New Roman" w:cs="Times New Roman"/>
          <w:sz w:val="24"/>
          <w:szCs w:val="24"/>
        </w:rPr>
        <w:t>Администрацией Седановского муниципального образования</w:t>
      </w:r>
      <w:r w:rsidR="006708E4">
        <w:rPr>
          <w:rFonts w:ascii="Times New Roman" w:hAnsi="Times New Roman" w:cs="Times New Roman"/>
          <w:i/>
          <w:sz w:val="24"/>
          <w:szCs w:val="24"/>
        </w:rPr>
        <w:t xml:space="preserve"> </w:t>
      </w:r>
      <w:r w:rsidR="006708E4"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FD5F59" w:rsidRPr="00861C4F" w:rsidRDefault="00FD5F59" w:rsidP="00D7341B">
      <w:pPr>
        <w:spacing w:before="120" w:after="120" w:line="240" w:lineRule="auto"/>
        <w:ind w:firstLine="709"/>
        <w:jc w:val="both"/>
        <w:rPr>
          <w:rFonts w:ascii="Times New Roman" w:hAnsi="Times New Roman" w:cs="Times New Roman"/>
          <w:b/>
          <w:i/>
          <w:sz w:val="24"/>
          <w:szCs w:val="24"/>
        </w:rPr>
      </w:pPr>
      <w:bookmarkStart w:id="2" w:name="P50"/>
      <w:bookmarkStart w:id="3" w:name="P54"/>
      <w:bookmarkEnd w:id="2"/>
      <w:bookmarkEnd w:id="3"/>
    </w:p>
    <w:p w:rsidR="00861C4F" w:rsidRPr="00861C4F" w:rsidRDefault="00861C4F" w:rsidP="004409A6">
      <w:pPr>
        <w:spacing w:before="120" w:after="120" w:line="240" w:lineRule="auto"/>
        <w:ind w:firstLine="709"/>
        <w:jc w:val="center"/>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6708E4" w:rsidRDefault="00861C4F" w:rsidP="006708E4">
      <w:pPr>
        <w:spacing w:before="120" w:after="12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Статья 5. Формы участия граждан в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4409A6" w:rsidRPr="004409A6">
        <w:rPr>
          <w:rFonts w:ascii="Times New Roman" w:hAnsi="Times New Roman" w:cs="Times New Roman"/>
          <w:sz w:val="24"/>
          <w:szCs w:val="24"/>
        </w:rPr>
        <w:t>Седановского муниципального образования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4409A6" w:rsidRPr="004409A6">
        <w:rPr>
          <w:rFonts w:ascii="Times New Roman" w:hAnsi="Times New Roman" w:cs="Times New Roman"/>
          <w:sz w:val="24"/>
          <w:szCs w:val="24"/>
        </w:rPr>
        <w:t>Седановского муниципального образования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37432B">
        <w:rPr>
          <w:rFonts w:ascii="Times New Roman" w:hAnsi="Times New Roman" w:cs="Times New Roman"/>
          <w:sz w:val="24"/>
          <w:szCs w:val="24"/>
        </w:rPr>
        <w:t>Седановского муниципального образования</w:t>
      </w:r>
      <w:r w:rsidRPr="00C6232A">
        <w:rPr>
          <w:rFonts w:ascii="Times New Roman" w:hAnsi="Times New Roman" w:cs="Times New Roman"/>
          <w:sz w:val="24"/>
          <w:szCs w:val="24"/>
        </w:rPr>
        <w:t>.</w:t>
      </w:r>
    </w:p>
    <w:p w:rsidR="00861C4F" w:rsidRPr="006708E4" w:rsidRDefault="00861C4F" w:rsidP="00861C4F">
      <w:pPr>
        <w:spacing w:before="120" w:after="12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Статья 6. Установление границ прилегающих территорий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Pr="0037432B">
        <w:rPr>
          <w:rFonts w:ascii="Times New Roman" w:hAnsi="Times New Roman" w:cs="Times New Roman"/>
          <w:sz w:val="24"/>
          <w:szCs w:val="24"/>
        </w:rPr>
        <w:t xml:space="preserve">(устанавливает администрация </w:t>
      </w:r>
      <w:r w:rsidR="0037432B" w:rsidRPr="0037432B">
        <w:rPr>
          <w:rFonts w:ascii="Times New Roman" w:hAnsi="Times New Roman" w:cs="Times New Roman"/>
          <w:sz w:val="24"/>
          <w:szCs w:val="24"/>
        </w:rPr>
        <w:t>Седановского муниципального образования</w:t>
      </w:r>
      <w:r w:rsidRPr="00C6232A">
        <w:rPr>
          <w:rFonts w:ascii="Times New Roman" w:hAnsi="Times New Roman" w:cs="Times New Roman"/>
          <w:i/>
          <w:sz w:val="24"/>
          <w:szCs w:val="24"/>
        </w:rPr>
        <w:t xml:space="preserve">) </w:t>
      </w:r>
      <w:r w:rsidRPr="00C6232A">
        <w:rPr>
          <w:rFonts w:ascii="Times New Roman" w:hAnsi="Times New Roman" w:cs="Times New Roman"/>
          <w:sz w:val="24"/>
          <w:szCs w:val="24"/>
        </w:rPr>
        <w:t>метров по внешнему контуру отступа: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37432B"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sidR="0037432B" w:rsidRPr="0037432B">
        <w:rPr>
          <w:rFonts w:ascii="Times New Roman" w:hAnsi="Times New Roman" w:cs="Times New Roman"/>
          <w:sz w:val="24"/>
          <w:szCs w:val="24"/>
        </w:rPr>
        <w:t>Седановского муниципального образования</w:t>
      </w:r>
      <w:r w:rsidR="0037432B">
        <w:rPr>
          <w:rFonts w:ascii="Times New Roman" w:hAnsi="Times New Roman" w:cs="Times New Roman"/>
          <w:sz w:val="24"/>
          <w:szCs w:val="24"/>
        </w:rPr>
        <w:t xml:space="preserve"> и</w:t>
      </w:r>
      <w:r w:rsidRPr="0037432B">
        <w:rPr>
          <w:rFonts w:ascii="Times New Roman" w:hAnsi="Times New Roman" w:cs="Times New Roman"/>
          <w:sz w:val="24"/>
          <w:szCs w:val="24"/>
        </w:rPr>
        <w:t xml:space="preserve"> утверждается постановлением администрации </w:t>
      </w:r>
      <w:r w:rsidR="0037432B" w:rsidRPr="0037432B">
        <w:rPr>
          <w:rFonts w:ascii="Times New Roman" w:hAnsi="Times New Roman" w:cs="Times New Roman"/>
          <w:sz w:val="24"/>
          <w:szCs w:val="24"/>
        </w:rPr>
        <w:t xml:space="preserve">Седановского муниципального </w:t>
      </w:r>
      <w:proofErr w:type="gramStart"/>
      <w:r w:rsidR="0037432B" w:rsidRPr="0037432B">
        <w:rPr>
          <w:rFonts w:ascii="Times New Roman" w:hAnsi="Times New Roman" w:cs="Times New Roman"/>
          <w:sz w:val="24"/>
          <w:szCs w:val="24"/>
        </w:rPr>
        <w:t xml:space="preserve">образования </w:t>
      </w:r>
      <w:r w:rsidRPr="0037432B">
        <w:rPr>
          <w:rFonts w:ascii="Times New Roman" w:hAnsi="Times New Roman" w:cs="Times New Roman"/>
          <w:sz w:val="24"/>
          <w:szCs w:val="24"/>
        </w:rPr>
        <w:t>.</w:t>
      </w:r>
      <w:proofErr w:type="gramEnd"/>
    </w:p>
    <w:p w:rsidR="00861C4F" w:rsidRPr="00C6232A" w:rsidRDefault="00861C4F" w:rsidP="00861C4F">
      <w:pPr>
        <w:spacing w:after="0" w:line="240" w:lineRule="auto"/>
        <w:ind w:firstLine="709"/>
        <w:jc w:val="both"/>
        <w:rPr>
          <w:rFonts w:ascii="Times New Roman" w:hAnsi="Times New Roman" w:cs="Times New Roman"/>
          <w:sz w:val="24"/>
          <w:szCs w:val="24"/>
        </w:rPr>
      </w:pPr>
      <w:r w:rsidRPr="0037432B">
        <w:rPr>
          <w:rFonts w:ascii="Times New Roman" w:hAnsi="Times New Roman" w:cs="Times New Roman"/>
          <w:sz w:val="24"/>
          <w:szCs w:val="24"/>
        </w:rPr>
        <w:t xml:space="preserve">3 Прилегающие территории включают в </w:t>
      </w:r>
      <w:proofErr w:type="gramStart"/>
      <w:r w:rsidRPr="0037432B">
        <w:rPr>
          <w:rFonts w:ascii="Times New Roman" w:hAnsi="Times New Roman" w:cs="Times New Roman"/>
          <w:sz w:val="24"/>
          <w:szCs w:val="24"/>
        </w:rPr>
        <w:t>себя</w:t>
      </w:r>
      <w:r w:rsidRPr="00C6232A">
        <w:rPr>
          <w:rFonts w:ascii="Times New Roman" w:hAnsi="Times New Roman" w:cs="Times New Roman"/>
          <w:sz w:val="24"/>
          <w:szCs w:val="24"/>
        </w:rPr>
        <w:t xml:space="preserve"> </w:t>
      </w:r>
      <w:r w:rsidR="008F71A0">
        <w:rPr>
          <w:rFonts w:ascii="Times New Roman" w:hAnsi="Times New Roman" w:cs="Times New Roman"/>
          <w:sz w:val="24"/>
          <w:szCs w:val="24"/>
        </w:rPr>
        <w:t xml:space="preserve"> территорию</w:t>
      </w:r>
      <w:proofErr w:type="gramEnd"/>
      <w:r w:rsidR="008F71A0">
        <w:rPr>
          <w:rFonts w:ascii="Times New Roman" w:hAnsi="Times New Roman" w:cs="Times New Roman"/>
          <w:sz w:val="24"/>
          <w:szCs w:val="24"/>
        </w:rPr>
        <w:t xml:space="preserve"> до </w:t>
      </w:r>
      <w:r w:rsidRPr="00C6232A">
        <w:rPr>
          <w:rFonts w:ascii="Times New Roman" w:hAnsi="Times New Roman" w:cs="Times New Roman"/>
          <w:sz w:val="24"/>
          <w:szCs w:val="24"/>
        </w:rPr>
        <w:t>полотн</w:t>
      </w:r>
      <w:r w:rsidR="008F71A0">
        <w:rPr>
          <w:rFonts w:ascii="Times New Roman" w:hAnsi="Times New Roman" w:cs="Times New Roman"/>
          <w:sz w:val="24"/>
          <w:szCs w:val="24"/>
        </w:rPr>
        <w:t>а</w:t>
      </w:r>
      <w:r w:rsidRPr="00C6232A">
        <w:rPr>
          <w:rFonts w:ascii="Times New Roman" w:hAnsi="Times New Roman" w:cs="Times New Roman"/>
          <w:sz w:val="24"/>
          <w:szCs w:val="24"/>
        </w:rPr>
        <w:t xml:space="preserve"> дороги общего пользования</w:t>
      </w:r>
      <w:r w:rsidR="008F71A0">
        <w:rPr>
          <w:rFonts w:ascii="Times New Roman" w:hAnsi="Times New Roman" w:cs="Times New Roman"/>
          <w:sz w:val="24"/>
          <w:szCs w:val="24"/>
        </w:rPr>
        <w:t xml:space="preserve"> или</w:t>
      </w:r>
      <w:r w:rsidRPr="00C6232A">
        <w:rPr>
          <w:rFonts w:ascii="Times New Roman" w:hAnsi="Times New Roman" w:cs="Times New Roman"/>
          <w:sz w:val="24"/>
          <w:szCs w:val="24"/>
        </w:rPr>
        <w:t xml:space="preserve"> границ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8F71A0">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6708E4" w:rsidRDefault="00861C4F" w:rsidP="006708E4">
      <w:pPr>
        <w:spacing w:before="120" w:after="12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Статья 7. Формы участия граждан в благоустройстве территорий на стадии проектирования и размещения</w:t>
      </w:r>
      <w:r w:rsidR="00A37C19" w:rsidRPr="006708E4">
        <w:rPr>
          <w:rFonts w:ascii="Times New Roman" w:hAnsi="Times New Roman" w:cs="Times New Roman"/>
          <w:b/>
          <w:sz w:val="24"/>
          <w:szCs w:val="24"/>
        </w:rPr>
        <w:t xml:space="preserve"> элементов </w:t>
      </w:r>
      <w:r w:rsidRPr="006708E4">
        <w:rPr>
          <w:rFonts w:ascii="Times New Roman" w:hAnsi="Times New Roman" w:cs="Times New Roman"/>
          <w:b/>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6708E4" w:rsidRDefault="00861C4F" w:rsidP="00861C4F">
      <w:pPr>
        <w:spacing w:before="120" w:after="12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Статья 8.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видеозапись </w:t>
      </w:r>
      <w:r w:rsidRPr="00C6232A">
        <w:rPr>
          <w:rFonts w:ascii="Times New Roman" w:hAnsi="Times New Roman" w:cs="Times New Roman"/>
          <w:sz w:val="24"/>
          <w:szCs w:val="24"/>
        </w:rPr>
        <w:lastRenderedPageBreak/>
        <w:t>общественных обсуждений. Кроме того, предоставляется возможность публичного комментирования и обсуждения.</w:t>
      </w:r>
    </w:p>
    <w:p w:rsidR="00FD5F59" w:rsidRDefault="00FD5F59" w:rsidP="008F71A0">
      <w:pPr>
        <w:spacing w:before="120" w:after="120" w:line="240" w:lineRule="auto"/>
        <w:ind w:firstLine="709"/>
        <w:jc w:val="center"/>
        <w:rPr>
          <w:rFonts w:ascii="Times New Roman" w:hAnsi="Times New Roman" w:cs="Times New Roman"/>
          <w:b/>
          <w:i/>
          <w:sz w:val="24"/>
          <w:szCs w:val="24"/>
        </w:rPr>
      </w:pPr>
    </w:p>
    <w:p w:rsidR="005D3BAE" w:rsidRPr="00BB7FE6" w:rsidRDefault="00BB7FE6" w:rsidP="008F71A0">
      <w:pPr>
        <w:spacing w:before="120" w:after="120" w:line="240" w:lineRule="auto"/>
        <w:ind w:firstLine="709"/>
        <w:jc w:val="center"/>
        <w:rPr>
          <w:rFonts w:ascii="Times New Roman" w:hAnsi="Times New Roman" w:cs="Times New Roman"/>
          <w:b/>
          <w:sz w:val="24"/>
          <w:szCs w:val="24"/>
        </w:rPr>
      </w:pPr>
      <w:r w:rsidRPr="00BB7FE6">
        <w:rPr>
          <w:rFonts w:ascii="Times New Roman" w:hAnsi="Times New Roman" w:cs="Times New Roman"/>
          <w:b/>
          <w:sz w:val="24"/>
          <w:szCs w:val="24"/>
        </w:rPr>
        <w:t xml:space="preserve">ГЛАВА </w:t>
      </w:r>
      <w:r w:rsidR="0062153E">
        <w:rPr>
          <w:rFonts w:ascii="Times New Roman" w:hAnsi="Times New Roman" w:cs="Times New Roman"/>
          <w:b/>
          <w:sz w:val="24"/>
          <w:szCs w:val="24"/>
        </w:rPr>
        <w:t>5</w:t>
      </w:r>
      <w:r w:rsidRPr="00BB7FE6">
        <w:rPr>
          <w:rFonts w:ascii="Times New Roman" w:hAnsi="Times New Roman" w:cs="Times New Roman"/>
          <w:b/>
          <w:sz w:val="24"/>
          <w:szCs w:val="24"/>
        </w:rPr>
        <w:t>. БЛАГОУСТРОЙСТВО ТЕРРИТОРИИ</w:t>
      </w:r>
    </w:p>
    <w:p w:rsidR="00732EA1" w:rsidRPr="006708E4" w:rsidRDefault="000D09F0" w:rsidP="006708E4">
      <w:pPr>
        <w:spacing w:before="120" w:after="12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 xml:space="preserve">Статья </w:t>
      </w:r>
      <w:r w:rsidR="00BB7FE6" w:rsidRPr="006708E4">
        <w:rPr>
          <w:rFonts w:ascii="Times New Roman" w:hAnsi="Times New Roman" w:cs="Times New Roman"/>
          <w:b/>
          <w:sz w:val="24"/>
          <w:szCs w:val="24"/>
        </w:rPr>
        <w:t>9</w:t>
      </w:r>
      <w:r w:rsidR="00732EA1" w:rsidRPr="006708E4">
        <w:rPr>
          <w:rFonts w:ascii="Times New Roman" w:hAnsi="Times New Roman" w:cs="Times New Roman"/>
          <w:b/>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732EA1" w:rsidRPr="006708E4" w:rsidRDefault="000D09F0" w:rsidP="006708E4">
      <w:pPr>
        <w:spacing w:before="120" w:after="12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Статья 1</w:t>
      </w:r>
      <w:r w:rsidR="00BB7FE6" w:rsidRPr="006708E4">
        <w:rPr>
          <w:rFonts w:ascii="Times New Roman" w:hAnsi="Times New Roman" w:cs="Times New Roman"/>
          <w:b/>
          <w:sz w:val="24"/>
          <w:szCs w:val="24"/>
        </w:rPr>
        <w:t>0</w:t>
      </w:r>
      <w:r w:rsidR="00732EA1" w:rsidRPr="006708E4">
        <w:rPr>
          <w:rFonts w:ascii="Times New Roman" w:hAnsi="Times New Roman" w:cs="Times New Roman"/>
          <w:b/>
          <w:sz w:val="24"/>
          <w:szCs w:val="24"/>
        </w:rPr>
        <w:t>. Запрещенные виды деятельности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37432B" w:rsidRPr="008F71A0">
        <w:rPr>
          <w:rFonts w:ascii="Times New Roman" w:hAnsi="Times New Roman" w:cs="Times New Roman"/>
          <w:sz w:val="24"/>
          <w:szCs w:val="24"/>
        </w:rPr>
        <w:t xml:space="preserve">Седановского муниципального </w:t>
      </w:r>
      <w:proofErr w:type="gramStart"/>
      <w:r w:rsidR="0037432B" w:rsidRPr="008F71A0">
        <w:rPr>
          <w:rFonts w:ascii="Times New Roman" w:hAnsi="Times New Roman" w:cs="Times New Roman"/>
          <w:sz w:val="24"/>
          <w:szCs w:val="24"/>
        </w:rPr>
        <w:t>образования</w:t>
      </w:r>
      <w:r w:rsidR="0037432B">
        <w:rPr>
          <w:rFonts w:ascii="Times New Roman" w:hAnsi="Times New Roman" w:cs="Times New Roman"/>
          <w:i/>
          <w:sz w:val="24"/>
          <w:szCs w:val="24"/>
        </w:rPr>
        <w:t xml:space="preserve"> </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запрещено</w:t>
      </w:r>
      <w:proofErr w:type="gramEnd"/>
      <w:r w:rsidRPr="00C6232A">
        <w:rPr>
          <w:rFonts w:ascii="Times New Roman" w:hAnsi="Times New Roman" w:cs="Times New Roman"/>
          <w:sz w:val="24"/>
          <w:szCs w:val="24"/>
        </w:rPr>
        <w:t>:</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водопроводных колодцев и других инженерных коммуникаций;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объектах озеленения, детских и спортивных площадках;</w:t>
      </w:r>
    </w:p>
    <w:p w:rsidR="00EA5F8A"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жилищной застройки строительных отходов, металлолома, разукомплектованного транспорта, песка, грунта, мусора;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производство земляных работ без ордера, выдаваемого администрацией </w:t>
      </w:r>
      <w:r w:rsidR="0037432B" w:rsidRPr="008F71A0">
        <w:rPr>
          <w:rFonts w:ascii="Times New Roman" w:hAnsi="Times New Roman" w:cs="Times New Roman"/>
          <w:sz w:val="24"/>
          <w:szCs w:val="24"/>
        </w:rPr>
        <w:t xml:space="preserve">Седановского муниципального </w:t>
      </w:r>
      <w:proofErr w:type="gramStart"/>
      <w:r w:rsidR="0037432B" w:rsidRPr="008F71A0">
        <w:rPr>
          <w:rFonts w:ascii="Times New Roman" w:hAnsi="Times New Roman" w:cs="Times New Roman"/>
          <w:sz w:val="24"/>
          <w:szCs w:val="24"/>
        </w:rPr>
        <w:t>образования</w:t>
      </w:r>
      <w:r w:rsidR="0037432B">
        <w:rPr>
          <w:rFonts w:ascii="Times New Roman" w:hAnsi="Times New Roman" w:cs="Times New Roman"/>
          <w:i/>
          <w:sz w:val="24"/>
          <w:szCs w:val="24"/>
        </w:rPr>
        <w:t xml:space="preserve"> </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порядке, установленном муниципальным правовым актом.</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Pr="00C6232A">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8F71A0">
        <w:rPr>
          <w:rFonts w:ascii="Times New Roman" w:hAnsi="Times New Roman" w:cs="Times New Roman"/>
          <w:sz w:val="24"/>
          <w:szCs w:val="24"/>
        </w:rPr>
        <w:t>Седановского муниципального образования</w:t>
      </w:r>
      <w:r w:rsidRPr="00C6232A">
        <w:rPr>
          <w:rFonts w:ascii="Times New Roman" w:hAnsi="Times New Roman" w:cs="Times New Roman"/>
          <w:sz w:val="24"/>
          <w:szCs w:val="24"/>
        </w:rPr>
        <w:t>;</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w:t>
      </w:r>
      <w:r w:rsidR="00EA5F8A"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732EA1" w:rsidRPr="00C6232A" w:rsidRDefault="00EA5F8A"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 xml:space="preserve">выпас скота и домашней птицы на территориях улиц, в полосе отвода автомобильных дорог, </w:t>
      </w:r>
      <w:r w:rsidR="008F71A0">
        <w:rPr>
          <w:rFonts w:ascii="Times New Roman" w:hAnsi="Times New Roman" w:cs="Times New Roman"/>
          <w:sz w:val="24"/>
          <w:szCs w:val="24"/>
        </w:rPr>
        <w:t>сквере</w:t>
      </w:r>
      <w:r w:rsidR="00732EA1" w:rsidRPr="00C6232A">
        <w:rPr>
          <w:rFonts w:ascii="Times New Roman" w:hAnsi="Times New Roman" w:cs="Times New Roman"/>
          <w:sz w:val="24"/>
          <w:szCs w:val="24"/>
        </w:rPr>
        <w:t xml:space="preserve">, осуществлять выпас и передвижение скота без сопровождения собственника или лица ответственного за выпас, создавать помехи автотранспортным </w:t>
      </w:r>
      <w:proofErr w:type="gramStart"/>
      <w:r w:rsidR="00732EA1" w:rsidRPr="00C6232A">
        <w:rPr>
          <w:rFonts w:ascii="Times New Roman" w:hAnsi="Times New Roman" w:cs="Times New Roman"/>
          <w:sz w:val="24"/>
          <w:szCs w:val="24"/>
        </w:rPr>
        <w:t>средствам,  запрещается</w:t>
      </w:r>
      <w:proofErr w:type="gramEnd"/>
      <w:r w:rsidR="00732EA1" w:rsidRPr="00C6232A">
        <w:rPr>
          <w:rFonts w:ascii="Times New Roman" w:hAnsi="Times New Roman" w:cs="Times New Roman"/>
          <w:sz w:val="24"/>
          <w:szCs w:val="24"/>
        </w:rPr>
        <w:t xml:space="preserve"> допускать порчу скотом зеленых насаждений</w:t>
      </w:r>
      <w:r w:rsidR="008F71A0">
        <w:rPr>
          <w:rFonts w:ascii="Times New Roman" w:hAnsi="Times New Roman" w:cs="Times New Roman"/>
          <w:sz w:val="24"/>
          <w:szCs w:val="24"/>
        </w:rPr>
        <w:t>.</w:t>
      </w:r>
    </w:p>
    <w:p w:rsidR="00A63F14" w:rsidRPr="006708E4" w:rsidRDefault="00A63F14" w:rsidP="006708E4">
      <w:pPr>
        <w:spacing w:before="120" w:after="120" w:line="240" w:lineRule="auto"/>
        <w:ind w:firstLine="709"/>
        <w:rPr>
          <w:rFonts w:ascii="Times New Roman" w:hAnsi="Times New Roman" w:cs="Times New Roman"/>
          <w:b/>
          <w:sz w:val="24"/>
          <w:szCs w:val="24"/>
        </w:rPr>
      </w:pPr>
      <w:r w:rsidRPr="006708E4">
        <w:rPr>
          <w:rFonts w:ascii="Times New Roman" w:hAnsi="Times New Roman" w:cs="Times New Roman"/>
          <w:b/>
          <w:sz w:val="24"/>
          <w:szCs w:val="24"/>
        </w:rPr>
        <w:t>Статья</w:t>
      </w:r>
      <w:r w:rsidR="00E73AE6" w:rsidRPr="006708E4">
        <w:rPr>
          <w:rFonts w:ascii="Times New Roman" w:hAnsi="Times New Roman" w:cs="Times New Roman"/>
          <w:b/>
          <w:sz w:val="24"/>
          <w:szCs w:val="24"/>
        </w:rPr>
        <w:t xml:space="preserve"> 1</w:t>
      </w:r>
      <w:r w:rsidR="00BB7FE6" w:rsidRPr="006708E4">
        <w:rPr>
          <w:rFonts w:ascii="Times New Roman" w:hAnsi="Times New Roman" w:cs="Times New Roman"/>
          <w:b/>
          <w:sz w:val="24"/>
          <w:szCs w:val="24"/>
        </w:rPr>
        <w:t>1</w:t>
      </w:r>
      <w:r w:rsidR="00E73AE6" w:rsidRPr="006708E4">
        <w:rPr>
          <w:rFonts w:ascii="Times New Roman" w:hAnsi="Times New Roman" w:cs="Times New Roman"/>
          <w:b/>
          <w:sz w:val="24"/>
          <w:szCs w:val="24"/>
        </w:rPr>
        <w:t>.</w:t>
      </w:r>
      <w:r w:rsidRPr="006708E4">
        <w:rPr>
          <w:rFonts w:ascii="Times New Roman" w:hAnsi="Times New Roman" w:cs="Times New Roman"/>
          <w:b/>
          <w:sz w:val="24"/>
          <w:szCs w:val="24"/>
        </w:rPr>
        <w:t xml:space="preserve"> Особые требования к доступности городской среды</w:t>
      </w:r>
    </w:p>
    <w:p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6708E4" w:rsidRDefault="00AF2BAD" w:rsidP="006708E4">
      <w:pPr>
        <w:spacing w:before="120" w:after="120" w:line="240" w:lineRule="auto"/>
        <w:ind w:firstLine="709"/>
        <w:rPr>
          <w:rFonts w:ascii="Times New Roman" w:hAnsi="Times New Roman" w:cs="Times New Roman"/>
          <w:b/>
          <w:sz w:val="24"/>
          <w:szCs w:val="24"/>
        </w:rPr>
      </w:pPr>
      <w:r w:rsidRPr="006708E4">
        <w:rPr>
          <w:rFonts w:ascii="Times New Roman" w:hAnsi="Times New Roman" w:cs="Times New Roman"/>
          <w:b/>
          <w:sz w:val="24"/>
          <w:szCs w:val="24"/>
        </w:rPr>
        <w:t>Статья</w:t>
      </w:r>
      <w:r w:rsidR="00140E7A" w:rsidRPr="006708E4">
        <w:rPr>
          <w:rFonts w:ascii="Times New Roman" w:hAnsi="Times New Roman" w:cs="Times New Roman"/>
          <w:b/>
          <w:sz w:val="24"/>
          <w:szCs w:val="24"/>
        </w:rPr>
        <w:t xml:space="preserve"> </w:t>
      </w:r>
      <w:r w:rsidR="000D09F0" w:rsidRPr="006708E4">
        <w:rPr>
          <w:rFonts w:ascii="Times New Roman" w:hAnsi="Times New Roman" w:cs="Times New Roman"/>
          <w:b/>
          <w:sz w:val="24"/>
          <w:szCs w:val="24"/>
        </w:rPr>
        <w:t>1</w:t>
      </w:r>
      <w:r w:rsidR="00BB7FE6" w:rsidRPr="006708E4">
        <w:rPr>
          <w:rFonts w:ascii="Times New Roman" w:hAnsi="Times New Roman" w:cs="Times New Roman"/>
          <w:b/>
          <w:sz w:val="24"/>
          <w:szCs w:val="24"/>
        </w:rPr>
        <w:t>2</w:t>
      </w:r>
      <w:r w:rsidR="00140E7A" w:rsidRPr="006708E4">
        <w:rPr>
          <w:rFonts w:ascii="Times New Roman" w:hAnsi="Times New Roman" w:cs="Times New Roman"/>
          <w:b/>
          <w:sz w:val="24"/>
          <w:szCs w:val="24"/>
        </w:rPr>
        <w:t>.</w:t>
      </w:r>
      <w:r w:rsidR="00EC5DD3" w:rsidRPr="006708E4">
        <w:rPr>
          <w:rFonts w:ascii="Times New Roman" w:hAnsi="Times New Roman" w:cs="Times New Roman"/>
          <w:b/>
          <w:sz w:val="24"/>
          <w:szCs w:val="24"/>
        </w:rPr>
        <w:t xml:space="preserve"> Ви</w:t>
      </w:r>
      <w:r w:rsidR="00D72838" w:rsidRPr="006708E4">
        <w:rPr>
          <w:rFonts w:ascii="Times New Roman" w:hAnsi="Times New Roman" w:cs="Times New Roman"/>
          <w:b/>
          <w:sz w:val="24"/>
          <w:szCs w:val="24"/>
        </w:rPr>
        <w:t>ды элементов благоустройства</w:t>
      </w:r>
    </w:p>
    <w:p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C6232A">
        <w:rPr>
          <w:rFonts w:ascii="Times New Roman" w:hAnsi="Times New Roman" w:cs="Times New Roman"/>
          <w:sz w:val="24"/>
          <w:szCs w:val="24"/>
        </w:rPr>
        <w:t>паркоматы</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BB7FE6" w:rsidP="001C70D7">
      <w:pPr>
        <w:spacing w:before="120" w:after="120" w:line="240" w:lineRule="auto"/>
        <w:ind w:firstLine="709"/>
        <w:jc w:val="center"/>
        <w:rPr>
          <w:rFonts w:ascii="Times New Roman" w:hAnsi="Times New Roman" w:cs="Times New Roman"/>
          <w:b/>
          <w:sz w:val="24"/>
          <w:szCs w:val="24"/>
        </w:rPr>
      </w:pPr>
      <w:r w:rsidRPr="00BB7FE6">
        <w:rPr>
          <w:rFonts w:ascii="Times New Roman" w:hAnsi="Times New Roman" w:cs="Times New Roman"/>
          <w:b/>
          <w:sz w:val="24"/>
          <w:szCs w:val="24"/>
        </w:rPr>
        <w:lastRenderedPageBreak/>
        <w:t xml:space="preserve">ГЛАВА </w:t>
      </w:r>
      <w:r w:rsidR="0062153E">
        <w:rPr>
          <w:rFonts w:ascii="Times New Roman" w:hAnsi="Times New Roman" w:cs="Times New Roman"/>
          <w:b/>
          <w:sz w:val="24"/>
          <w:szCs w:val="24"/>
        </w:rPr>
        <w:t>6</w:t>
      </w:r>
      <w:r w:rsidRPr="00BB7FE6">
        <w:rPr>
          <w:rFonts w:ascii="Times New Roman" w:hAnsi="Times New Roman" w:cs="Times New Roman"/>
          <w:b/>
          <w:sz w:val="24"/>
          <w:szCs w:val="24"/>
        </w:rPr>
        <w:t>. ТРЕБОВАНИЯ К БЛАГОУСТРОЙСТВУ В ГРАНИЦАХ ФУНКЦИОНАЛЬНЫХ ЗОН</w:t>
      </w:r>
    </w:p>
    <w:p w:rsidR="00F6476C" w:rsidRPr="006708E4" w:rsidRDefault="00BB7FE6" w:rsidP="006708E4">
      <w:pPr>
        <w:spacing w:after="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Статья 13.</w:t>
      </w:r>
      <w:r w:rsidR="00F6476C" w:rsidRPr="006708E4">
        <w:rPr>
          <w:rFonts w:ascii="Times New Roman" w:hAnsi="Times New Roman" w:cs="Times New Roman"/>
          <w:b/>
          <w:sz w:val="24"/>
          <w:szCs w:val="24"/>
        </w:rPr>
        <w:t xml:space="preserve"> Требования к благоустройств</w:t>
      </w:r>
      <w:r w:rsidR="00C80E49" w:rsidRPr="006708E4">
        <w:rPr>
          <w:rFonts w:ascii="Times New Roman" w:hAnsi="Times New Roman" w:cs="Times New Roman"/>
          <w:b/>
          <w:sz w:val="24"/>
          <w:szCs w:val="24"/>
        </w:rPr>
        <w:t>у</w:t>
      </w:r>
      <w:r w:rsidR="00F6476C" w:rsidRPr="006708E4">
        <w:rPr>
          <w:rFonts w:ascii="Times New Roman" w:hAnsi="Times New Roman" w:cs="Times New Roman"/>
          <w:b/>
          <w:sz w:val="24"/>
          <w:szCs w:val="24"/>
        </w:rPr>
        <w:t xml:space="preserve"> в границах территорий общественного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sidR="001C70D7">
        <w:rPr>
          <w:rFonts w:ascii="Times New Roman" w:hAnsi="Times New Roman" w:cs="Times New Roman"/>
          <w:sz w:val="24"/>
          <w:szCs w:val="24"/>
        </w:rPr>
        <w:t>.</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335961" w:rsidRDefault="00BB7FE6" w:rsidP="00F6476C">
      <w:pPr>
        <w:spacing w:after="0" w:line="240" w:lineRule="auto"/>
        <w:ind w:firstLine="709"/>
        <w:jc w:val="both"/>
        <w:rPr>
          <w:rFonts w:ascii="Times New Roman" w:hAnsi="Times New Roman" w:cs="Times New Roman"/>
          <w:b/>
          <w:sz w:val="24"/>
          <w:szCs w:val="24"/>
        </w:rPr>
      </w:pPr>
      <w:r w:rsidRPr="00335961">
        <w:rPr>
          <w:rFonts w:ascii="Times New Roman" w:hAnsi="Times New Roman" w:cs="Times New Roman"/>
          <w:b/>
          <w:sz w:val="24"/>
          <w:szCs w:val="24"/>
        </w:rPr>
        <w:t>Статья 14.</w:t>
      </w:r>
      <w:r w:rsidR="00F6476C" w:rsidRPr="00335961">
        <w:rPr>
          <w:rFonts w:ascii="Times New Roman" w:hAnsi="Times New Roman" w:cs="Times New Roman"/>
          <w:b/>
          <w:sz w:val="24"/>
          <w:szCs w:val="24"/>
        </w:rPr>
        <w:t xml:space="preserve"> Требования к благоустройств</w:t>
      </w:r>
      <w:r w:rsidR="00C80E49" w:rsidRPr="00335961">
        <w:rPr>
          <w:rFonts w:ascii="Times New Roman" w:hAnsi="Times New Roman" w:cs="Times New Roman"/>
          <w:b/>
          <w:sz w:val="24"/>
          <w:szCs w:val="24"/>
        </w:rPr>
        <w:t>у</w:t>
      </w:r>
      <w:r w:rsidR="00F6476C" w:rsidRPr="00335961">
        <w:rPr>
          <w:rFonts w:ascii="Times New Roman" w:hAnsi="Times New Roman" w:cs="Times New Roman"/>
          <w:b/>
          <w:sz w:val="24"/>
          <w:szCs w:val="24"/>
        </w:rPr>
        <w:t xml:space="preserve"> на территориях жилого назначения.</w:t>
      </w:r>
    </w:p>
    <w:p w:rsidR="00F6476C" w:rsidRPr="00335961" w:rsidRDefault="00F6476C" w:rsidP="00F6476C">
      <w:pPr>
        <w:spacing w:after="0" w:line="240" w:lineRule="auto"/>
        <w:ind w:firstLine="709"/>
        <w:jc w:val="both"/>
        <w:rPr>
          <w:rFonts w:ascii="Times New Roman" w:hAnsi="Times New Roman" w:cs="Times New Roman"/>
          <w:sz w:val="24"/>
          <w:szCs w:val="24"/>
        </w:rPr>
      </w:pPr>
      <w:r w:rsidRPr="00335961">
        <w:rPr>
          <w:rFonts w:ascii="Times New Roman" w:hAnsi="Times New Roman" w:cs="Times New Roman"/>
          <w:sz w:val="24"/>
          <w:szCs w:val="24"/>
        </w:rPr>
        <w:t xml:space="preserve">1. </w:t>
      </w:r>
      <w:r w:rsidR="00335961" w:rsidRPr="00335961">
        <w:rPr>
          <w:rFonts w:ascii="Times New Roman" w:hAnsi="Times New Roman" w:cs="Times New Roman"/>
          <w:sz w:val="24"/>
          <w:szCs w:val="24"/>
        </w:rPr>
        <w:t>Проектирование благоустройства участков жилой застройки необходимо производить с учетом Правил землепользования и застройки Седановского муниципального образования</w:t>
      </w:r>
      <w:r w:rsidR="00335961">
        <w:rPr>
          <w:rFonts w:ascii="Times New Roman" w:hAnsi="Times New Roman" w:cs="Times New Roman"/>
          <w:sz w:val="24"/>
          <w:szCs w:val="24"/>
        </w:rPr>
        <w:t>.</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6708E4" w:rsidRDefault="00BB7FE6" w:rsidP="00F6476C">
      <w:pPr>
        <w:spacing w:after="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Статья 15.</w:t>
      </w:r>
      <w:r w:rsidR="00F6476C" w:rsidRPr="006708E4">
        <w:rPr>
          <w:rFonts w:ascii="Times New Roman" w:hAnsi="Times New Roman" w:cs="Times New Roman"/>
          <w:b/>
          <w:sz w:val="24"/>
          <w:szCs w:val="24"/>
        </w:rPr>
        <w:t xml:space="preserve"> Требования к благоустройств</w:t>
      </w:r>
      <w:r w:rsidR="00C80E49" w:rsidRPr="006708E4">
        <w:rPr>
          <w:rFonts w:ascii="Times New Roman" w:hAnsi="Times New Roman" w:cs="Times New Roman"/>
          <w:b/>
          <w:sz w:val="24"/>
          <w:szCs w:val="24"/>
        </w:rPr>
        <w:t>у</w:t>
      </w:r>
      <w:r w:rsidR="00F6476C" w:rsidRPr="006708E4">
        <w:rPr>
          <w:rFonts w:ascii="Times New Roman" w:hAnsi="Times New Roman" w:cs="Times New Roman"/>
          <w:b/>
          <w:sz w:val="24"/>
          <w:szCs w:val="24"/>
        </w:rPr>
        <w:t xml:space="preserve"> в границах территорий рекреационного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w:t>
      </w:r>
      <w:r w:rsidR="001C70D7">
        <w:rPr>
          <w:rFonts w:ascii="Times New Roman" w:hAnsi="Times New Roman" w:cs="Times New Roman"/>
          <w:sz w:val="24"/>
          <w:szCs w:val="24"/>
        </w:rPr>
        <w:t>рий, зоны отдыха,</w:t>
      </w:r>
      <w:r w:rsidRPr="00C6232A">
        <w:rPr>
          <w:rFonts w:ascii="Times New Roman" w:hAnsi="Times New Roman" w:cs="Times New Roman"/>
          <w:sz w:val="24"/>
          <w:szCs w:val="24"/>
        </w:rPr>
        <w:t xml:space="preserve"> скверы</w:t>
      </w:r>
      <w:r w:rsidR="001C70D7">
        <w:rPr>
          <w:rFonts w:ascii="Times New Roman" w:hAnsi="Times New Roman" w:cs="Times New Roman"/>
          <w:sz w:val="24"/>
          <w:szCs w:val="24"/>
        </w:rPr>
        <w:t xml:space="preserve"> и </w:t>
      </w:r>
      <w:proofErr w:type="gramStart"/>
      <w:r w:rsidR="001C70D7">
        <w:rPr>
          <w:rFonts w:ascii="Times New Roman" w:hAnsi="Times New Roman" w:cs="Times New Roman"/>
          <w:sz w:val="24"/>
          <w:szCs w:val="24"/>
        </w:rPr>
        <w:t>т.д.</w:t>
      </w:r>
      <w:r w:rsidRPr="00C6232A">
        <w:rPr>
          <w:rFonts w:ascii="Times New Roman" w:hAnsi="Times New Roman" w:cs="Times New Roman"/>
          <w:sz w:val="24"/>
          <w:szCs w:val="24"/>
        </w:rPr>
        <w:t>.</w:t>
      </w:r>
      <w:proofErr w:type="gramEnd"/>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организация площадок отдыха, детских площадок;</w:t>
      </w:r>
    </w:p>
    <w:p w:rsidR="001C70D7"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скверов: формирование групп со сложной вертикальной структурой, удаление больных, старых и недекоративных потерявших декоративность дерев</w:t>
      </w:r>
      <w:r w:rsidR="001C70D7">
        <w:rPr>
          <w:rFonts w:ascii="Times New Roman" w:hAnsi="Times New Roman" w:cs="Times New Roman"/>
          <w:sz w:val="24"/>
          <w:szCs w:val="24"/>
        </w:rPr>
        <w:t>ьев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E96FE5"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территории </w:t>
      </w:r>
      <w:r w:rsidR="0037432B" w:rsidRPr="001C70D7">
        <w:rPr>
          <w:rFonts w:ascii="Times New Roman" w:hAnsi="Times New Roman" w:cs="Times New Roman"/>
          <w:sz w:val="24"/>
          <w:szCs w:val="24"/>
        </w:rPr>
        <w:t>Седановского муниципального образования</w:t>
      </w:r>
      <w:r w:rsidR="00BF7262">
        <w:rPr>
          <w:rFonts w:ascii="Times New Roman" w:hAnsi="Times New Roman" w:cs="Times New Roman"/>
          <w:sz w:val="24"/>
          <w:szCs w:val="24"/>
        </w:rPr>
        <w:t xml:space="preserve"> </w:t>
      </w:r>
      <w:r w:rsidR="00E96FE5" w:rsidRPr="00C6232A">
        <w:rPr>
          <w:rFonts w:ascii="Times New Roman" w:hAnsi="Times New Roman" w:cs="Times New Roman"/>
          <w:sz w:val="24"/>
          <w:szCs w:val="24"/>
        </w:rPr>
        <w:t>мож</w:t>
      </w:r>
      <w:r w:rsidR="00E96FE5">
        <w:rPr>
          <w:rFonts w:ascii="Times New Roman" w:hAnsi="Times New Roman" w:cs="Times New Roman"/>
          <w:sz w:val="24"/>
          <w:szCs w:val="24"/>
        </w:rPr>
        <w:t>ет</w:t>
      </w:r>
      <w:r w:rsidRPr="00C6232A">
        <w:rPr>
          <w:rFonts w:ascii="Times New Roman" w:hAnsi="Times New Roman" w:cs="Times New Roman"/>
          <w:sz w:val="24"/>
          <w:szCs w:val="24"/>
        </w:rPr>
        <w:t xml:space="preserve"> быть организован парк</w:t>
      </w:r>
      <w:r w:rsidR="00E96FE5" w:rsidRPr="00E96FE5">
        <w:rPr>
          <w:rFonts w:ascii="Times New Roman" w:hAnsi="Times New Roman" w:cs="Times New Roman"/>
          <w:sz w:val="24"/>
          <w:szCs w:val="24"/>
        </w:rPr>
        <w:t xml:space="preserve"> </w:t>
      </w:r>
      <w:r w:rsidR="00E96FE5" w:rsidRPr="00C6232A">
        <w:rPr>
          <w:rFonts w:ascii="Times New Roman" w:hAnsi="Times New Roman" w:cs="Times New Roman"/>
          <w:sz w:val="24"/>
          <w:szCs w:val="24"/>
        </w:rPr>
        <w:t>для организации активного и тихого отдыха населения</w:t>
      </w:r>
    </w:p>
    <w:p w:rsidR="00E96FE5"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9. </w:t>
      </w:r>
      <w:r w:rsidR="00E96FE5" w:rsidRPr="00C6232A">
        <w:rPr>
          <w:rFonts w:ascii="Times New Roman" w:hAnsi="Times New Roman" w:cs="Times New Roman"/>
          <w:sz w:val="24"/>
          <w:szCs w:val="24"/>
        </w:rPr>
        <w:t>На территории парка рекомендуется предусмотр</w:t>
      </w:r>
      <w:r w:rsidR="00E96FE5">
        <w:rPr>
          <w:rFonts w:ascii="Times New Roman" w:hAnsi="Times New Roman" w:cs="Times New Roman"/>
          <w:sz w:val="24"/>
          <w:szCs w:val="24"/>
        </w:rPr>
        <w:t>еть</w:t>
      </w:r>
      <w:r w:rsidR="00E96FE5" w:rsidRPr="00C6232A">
        <w:rPr>
          <w:rFonts w:ascii="Times New Roman" w:hAnsi="Times New Roman" w:cs="Times New Roman"/>
          <w:sz w:val="24"/>
          <w:szCs w:val="24"/>
        </w:rPr>
        <w:t xml:space="preserve">: площадки (детские, тихого и активного отдыха, спортивные). </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proofErr w:type="gramStart"/>
      <w:r w:rsidRPr="00C6232A">
        <w:rPr>
          <w:rFonts w:ascii="Times New Roman" w:hAnsi="Times New Roman" w:cs="Times New Roman"/>
          <w:sz w:val="24"/>
          <w:szCs w:val="24"/>
        </w:rPr>
        <w:t>Минимальный  перечень</w:t>
      </w:r>
      <w:proofErr w:type="gramEnd"/>
      <w:r w:rsidRPr="00C6232A">
        <w:rPr>
          <w:rFonts w:ascii="Times New Roman" w:hAnsi="Times New Roman" w:cs="Times New Roman"/>
          <w:sz w:val="24"/>
          <w:szCs w:val="24"/>
        </w:rPr>
        <w:t xml:space="preserve"> элементов благоустройства на территории улиц и дорог включает: твердые виды покрытия дорожного полотна,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Pr="00E96FE5" w:rsidRDefault="003F4216" w:rsidP="00E96FE5">
      <w:pPr>
        <w:spacing w:before="120" w:after="120" w:line="240" w:lineRule="auto"/>
        <w:ind w:firstLine="709"/>
        <w:jc w:val="center"/>
        <w:rPr>
          <w:rFonts w:ascii="Times New Roman" w:hAnsi="Times New Roman" w:cs="Times New Roman"/>
          <w:b/>
          <w:sz w:val="28"/>
          <w:szCs w:val="28"/>
        </w:rPr>
      </w:pPr>
      <w:r w:rsidRPr="00E96FE5">
        <w:rPr>
          <w:rFonts w:ascii="Times New Roman" w:hAnsi="Times New Roman" w:cs="Times New Roman"/>
          <w:b/>
          <w:sz w:val="28"/>
          <w:szCs w:val="28"/>
        </w:rPr>
        <w:t xml:space="preserve">Глава </w:t>
      </w:r>
      <w:r w:rsidR="0062153E">
        <w:rPr>
          <w:rFonts w:ascii="Times New Roman" w:hAnsi="Times New Roman" w:cs="Times New Roman"/>
          <w:b/>
          <w:sz w:val="28"/>
          <w:szCs w:val="28"/>
        </w:rPr>
        <w:t>7</w:t>
      </w:r>
      <w:r w:rsidR="009D0DF8" w:rsidRPr="00E96FE5">
        <w:rPr>
          <w:rFonts w:ascii="Times New Roman" w:hAnsi="Times New Roman" w:cs="Times New Roman"/>
          <w:b/>
          <w:sz w:val="28"/>
          <w:szCs w:val="28"/>
        </w:rPr>
        <w:t>. Правила содержания территории</w:t>
      </w:r>
    </w:p>
    <w:p w:rsidR="00DC5123" w:rsidRPr="00E96FE5" w:rsidRDefault="00DC5123" w:rsidP="006708E4">
      <w:pPr>
        <w:spacing w:before="120" w:after="120" w:line="240" w:lineRule="auto"/>
        <w:ind w:firstLine="709"/>
        <w:rPr>
          <w:rFonts w:ascii="Times New Roman" w:hAnsi="Times New Roman" w:cs="Times New Roman"/>
          <w:b/>
          <w:sz w:val="24"/>
          <w:szCs w:val="24"/>
        </w:rPr>
      </w:pPr>
      <w:r w:rsidRPr="00E96FE5">
        <w:rPr>
          <w:rFonts w:ascii="Times New Roman" w:hAnsi="Times New Roman" w:cs="Times New Roman"/>
          <w:b/>
          <w:sz w:val="24"/>
          <w:szCs w:val="24"/>
        </w:rPr>
        <w:t>Статья</w:t>
      </w:r>
      <w:r w:rsidR="00324AF2" w:rsidRPr="00E96FE5">
        <w:rPr>
          <w:rFonts w:ascii="Times New Roman" w:hAnsi="Times New Roman" w:cs="Times New Roman"/>
          <w:b/>
          <w:sz w:val="24"/>
          <w:szCs w:val="24"/>
        </w:rPr>
        <w:t xml:space="preserve"> 1</w:t>
      </w:r>
      <w:r w:rsidR="008E287C" w:rsidRPr="00E96FE5">
        <w:rPr>
          <w:rFonts w:ascii="Times New Roman" w:hAnsi="Times New Roman" w:cs="Times New Roman"/>
          <w:b/>
          <w:sz w:val="24"/>
          <w:szCs w:val="24"/>
        </w:rPr>
        <w:t>7</w:t>
      </w:r>
      <w:r w:rsidRPr="00E96FE5">
        <w:rPr>
          <w:rFonts w:ascii="Times New Roman" w:hAnsi="Times New Roman" w:cs="Times New Roman"/>
          <w:b/>
          <w:sz w:val="24"/>
          <w:szCs w:val="24"/>
        </w:rPr>
        <w:t xml:space="preserve">. </w:t>
      </w:r>
      <w:r w:rsidR="00A53578" w:rsidRPr="00E96FE5">
        <w:rPr>
          <w:rFonts w:ascii="Times New Roman" w:hAnsi="Times New Roman" w:cs="Times New Roman"/>
          <w:b/>
          <w:sz w:val="24"/>
          <w:szCs w:val="24"/>
        </w:rPr>
        <w:t>Общие</w:t>
      </w:r>
      <w:r w:rsidRPr="00E96FE5">
        <w:rPr>
          <w:rFonts w:ascii="Times New Roman" w:hAnsi="Times New Roman" w:cs="Times New Roman"/>
          <w:b/>
          <w:sz w:val="24"/>
          <w:szCs w:val="24"/>
        </w:rPr>
        <w:t xml:space="preserve"> положения по уборке территорий</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37432B" w:rsidRPr="00E96FE5">
        <w:rPr>
          <w:rFonts w:ascii="Times New Roman" w:eastAsia="Arial" w:hAnsi="Times New Roman" w:cs="Times New Roman"/>
          <w:sz w:val="24"/>
          <w:szCs w:val="24"/>
        </w:rPr>
        <w:t>Седановского муниципального образования</w:t>
      </w:r>
      <w:r w:rsidR="0000297F">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это комплекс мер (работ) по уборке населенн</w:t>
      </w:r>
      <w:r w:rsidR="00E96FE5">
        <w:rPr>
          <w:rFonts w:ascii="Times New Roman" w:eastAsia="Arial" w:hAnsi="Times New Roman" w:cs="Times New Roman"/>
          <w:sz w:val="24"/>
          <w:szCs w:val="24"/>
        </w:rPr>
        <w:t>ого</w:t>
      </w:r>
      <w:r w:rsidRPr="00C6232A">
        <w:rPr>
          <w:rFonts w:ascii="Times New Roman" w:eastAsia="Arial" w:hAnsi="Times New Roman" w:cs="Times New Roman"/>
          <w:sz w:val="24"/>
          <w:szCs w:val="24"/>
        </w:rPr>
        <w:t xml:space="preserve"> пункт</w:t>
      </w:r>
      <w:r w:rsidR="00E96FE5">
        <w:rPr>
          <w:rFonts w:ascii="Times New Roman" w:eastAsia="Arial" w:hAnsi="Times New Roman" w:cs="Times New Roman"/>
          <w:sz w:val="24"/>
          <w:szCs w:val="24"/>
        </w:rPr>
        <w:t>а</w:t>
      </w:r>
      <w:r w:rsidRPr="00C6232A">
        <w:rPr>
          <w:rFonts w:ascii="Times New Roman" w:eastAsia="Arial" w:hAnsi="Times New Roman" w:cs="Times New Roman"/>
          <w:sz w:val="24"/>
          <w:szCs w:val="24"/>
        </w:rPr>
        <w:t xml:space="preserve">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37432B" w:rsidRPr="00E96FE5">
        <w:rPr>
          <w:rFonts w:ascii="Times New Roman" w:eastAsia="Arial" w:hAnsi="Times New Roman" w:cs="Times New Roman"/>
          <w:sz w:val="24"/>
          <w:szCs w:val="24"/>
        </w:rPr>
        <w:t>Седановского муниципального образования</w:t>
      </w:r>
      <w:r w:rsidR="0037432B">
        <w:rPr>
          <w:rFonts w:ascii="Times New Roman" w:eastAsia="Arial" w:hAnsi="Times New Roman" w:cs="Times New Roman"/>
          <w:i/>
          <w:sz w:val="24"/>
          <w:szCs w:val="24"/>
        </w:rPr>
        <w:t xml:space="preserve">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w:t>
      </w:r>
      <w:r w:rsidR="00E96FE5">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w:t>
      </w:r>
      <w:r w:rsidR="00335961">
        <w:rPr>
          <w:rFonts w:ascii="Times New Roman" w:eastAsia="Arial" w:hAnsi="Times New Roman" w:cs="Times New Roman"/>
          <w:sz w:val="24"/>
          <w:szCs w:val="24"/>
        </w:rPr>
        <w:t>е площадки, стадионы</w:t>
      </w:r>
      <w:r w:rsidRPr="00C6232A">
        <w:rPr>
          <w:rFonts w:ascii="Times New Roman" w:eastAsia="Arial" w:hAnsi="Times New Roman" w:cs="Times New Roman"/>
          <w:sz w:val="24"/>
          <w:szCs w:val="24"/>
        </w:rPr>
        <w:t>;</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w:t>
      </w:r>
      <w:r w:rsidR="00E96FE5">
        <w:rPr>
          <w:rFonts w:ascii="Times New Roman" w:eastAsia="Arial" w:hAnsi="Times New Roman" w:cs="Times New Roman"/>
          <w:sz w:val="24"/>
          <w:szCs w:val="24"/>
        </w:rPr>
        <w:t>е</w:t>
      </w:r>
      <w:r w:rsidRPr="00C6232A">
        <w:rPr>
          <w:rFonts w:ascii="Times New Roman" w:eastAsia="Arial" w:hAnsi="Times New Roman" w:cs="Times New Roman"/>
          <w:sz w:val="24"/>
          <w:szCs w:val="24"/>
        </w:rPr>
        <w:t>;</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DC5123" w:rsidRPr="00C6232A"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E96FE5">
        <w:rPr>
          <w:rFonts w:ascii="Times New Roman" w:eastAsia="Arial" w:hAnsi="Times New Roman" w:cs="Times New Roman"/>
          <w:sz w:val="24"/>
          <w:szCs w:val="24"/>
        </w:rPr>
        <w:t>сельского поселения</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w:t>
      </w:r>
      <w:r w:rsidR="00DC5123" w:rsidRPr="00C6232A">
        <w:rPr>
          <w:rFonts w:ascii="Times New Roman" w:eastAsia="Arial" w:hAnsi="Times New Roman" w:cs="Times New Roman"/>
          <w:sz w:val="24"/>
          <w:szCs w:val="24"/>
        </w:rPr>
        <w:lastRenderedPageBreak/>
        <w:t xml:space="preserve">вещном праве земельных участков и прилегающих территорий в соответствии с действующим законодательством. </w:t>
      </w:r>
    </w:p>
    <w:p w:rsidR="00DC5123" w:rsidRPr="00ED22CF"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Размер прилегающей территории </w:t>
      </w:r>
      <w:r w:rsidR="005A7C96" w:rsidRPr="00ED22CF">
        <w:rPr>
          <w:rFonts w:ascii="Times New Roman" w:eastAsia="Arial" w:hAnsi="Times New Roman" w:cs="Times New Roman"/>
          <w:sz w:val="24"/>
          <w:szCs w:val="24"/>
        </w:rPr>
        <w:t xml:space="preserve">устанавливается администрацией </w:t>
      </w:r>
      <w:r w:rsidR="0037432B" w:rsidRPr="00ED22CF">
        <w:rPr>
          <w:rFonts w:ascii="Times New Roman" w:eastAsia="Arial" w:hAnsi="Times New Roman" w:cs="Times New Roman"/>
          <w:sz w:val="24"/>
          <w:szCs w:val="24"/>
        </w:rPr>
        <w:t>Седановского муниципального образования</w:t>
      </w:r>
      <w:r w:rsidR="005A7C96" w:rsidRPr="00ED22CF">
        <w:rPr>
          <w:rFonts w:ascii="Times New Roman" w:eastAsia="Arial" w:hAnsi="Times New Roman" w:cs="Times New Roman"/>
          <w:sz w:val="24"/>
          <w:szCs w:val="24"/>
        </w:rPr>
        <w:t>.</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37432B" w:rsidRPr="00ED22CF">
        <w:rPr>
          <w:rFonts w:ascii="Times New Roman" w:eastAsia="Arial" w:hAnsi="Times New Roman" w:cs="Times New Roman"/>
          <w:sz w:val="24"/>
          <w:szCs w:val="24"/>
        </w:rPr>
        <w:t>Седановского муниципального образования</w:t>
      </w:r>
      <w:r w:rsidR="00ED22C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в соответствии </w:t>
      </w:r>
      <w:r w:rsidR="0000297F">
        <w:rPr>
          <w:rFonts w:ascii="Times New Roman" w:eastAsia="Arial" w:hAnsi="Times New Roman" w:cs="Times New Roman"/>
          <w:sz w:val="24"/>
          <w:szCs w:val="24"/>
        </w:rPr>
        <w:br/>
      </w:r>
      <w:r w:rsidR="00DC5123" w:rsidRPr="00C6232A">
        <w:rPr>
          <w:rFonts w:ascii="Times New Roman" w:eastAsia="Arial" w:hAnsi="Times New Roman" w:cs="Times New Roman"/>
          <w:sz w:val="24"/>
          <w:szCs w:val="24"/>
        </w:rPr>
        <w:t>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ED22CF" w:rsidP="00ED22CF">
      <w:pPr>
        <w:tabs>
          <w:tab w:val="left" w:pos="666"/>
        </w:tabs>
        <w:spacing w:after="0" w:line="0" w:lineRule="atLeast"/>
        <w:ind w:left="5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домов</w:t>
      </w:r>
      <w:r>
        <w:rPr>
          <w:rFonts w:ascii="Times New Roman" w:eastAsia="Arial" w:hAnsi="Times New Roman" w:cs="Times New Roman"/>
          <w:sz w:val="24"/>
          <w:szCs w:val="24"/>
        </w:rPr>
        <w:t xml:space="preserve"> блокированной застройки</w:t>
      </w:r>
      <w:r w:rsidR="00DC5123" w:rsidRPr="00C6232A">
        <w:rPr>
          <w:rFonts w:ascii="Times New Roman" w:eastAsia="Arial" w:hAnsi="Times New Roman" w:cs="Times New Roman"/>
          <w:sz w:val="24"/>
          <w:szCs w:val="24"/>
        </w:rPr>
        <w:t xml:space="preserve"> - собственники помещений в </w:t>
      </w:r>
      <w:r>
        <w:rPr>
          <w:rFonts w:ascii="Times New Roman" w:eastAsia="Arial" w:hAnsi="Times New Roman" w:cs="Times New Roman"/>
          <w:sz w:val="24"/>
          <w:szCs w:val="24"/>
        </w:rPr>
        <w:t>блокированном</w:t>
      </w:r>
      <w:r w:rsidR="00DC5123" w:rsidRPr="00C6232A">
        <w:rPr>
          <w:rFonts w:ascii="Times New Roman" w:eastAsia="Arial" w:hAnsi="Times New Roman" w:cs="Times New Roman"/>
          <w:sz w:val="24"/>
          <w:szCs w:val="24"/>
        </w:rPr>
        <w:t xml:space="preserve"> доме;</w:t>
      </w:r>
    </w:p>
    <w:p w:rsidR="00DC5123" w:rsidRPr="00C6232A" w:rsidRDefault="00ED22CF" w:rsidP="00ED22CF">
      <w:pPr>
        <w:tabs>
          <w:tab w:val="left" w:pos="666"/>
        </w:tabs>
        <w:spacing w:after="0" w:line="0" w:lineRule="atLeast"/>
        <w:ind w:left="5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ED22CF" w:rsidP="00ED22CF">
      <w:pPr>
        <w:tabs>
          <w:tab w:val="left" w:pos="666"/>
        </w:tabs>
        <w:spacing w:after="0" w:line="0" w:lineRule="atLeast"/>
        <w:ind w:left="5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ED22CF" w:rsidP="00ED22CF">
      <w:pPr>
        <w:tabs>
          <w:tab w:val="left" w:pos="666"/>
        </w:tabs>
        <w:spacing w:after="0" w:line="0" w:lineRule="atLeast"/>
        <w:ind w:left="5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6232A" w:rsidRDefault="00ED22CF" w:rsidP="00ED22CF">
      <w:pPr>
        <w:tabs>
          <w:tab w:val="left" w:pos="666"/>
        </w:tabs>
        <w:spacing w:after="0" w:line="0" w:lineRule="atLeast"/>
        <w:ind w:left="5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w:t>
      </w:r>
      <w:r>
        <w:rPr>
          <w:rFonts w:ascii="Times New Roman" w:eastAsia="Arial" w:hAnsi="Times New Roman" w:cs="Times New Roman"/>
          <w:sz w:val="24"/>
          <w:szCs w:val="24"/>
        </w:rPr>
        <w:t xml:space="preserve">оздушных линий электропередачи </w:t>
      </w:r>
      <w:r w:rsidR="00DC5123" w:rsidRPr="00C6232A">
        <w:rPr>
          <w:rFonts w:ascii="Times New Roman" w:eastAsia="Arial" w:hAnsi="Times New Roman" w:cs="Times New Roman"/>
          <w:sz w:val="24"/>
          <w:szCs w:val="24"/>
        </w:rPr>
        <w:t>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ED22CF" w:rsidP="00ED22CF">
      <w:pPr>
        <w:tabs>
          <w:tab w:val="left" w:pos="666"/>
        </w:tabs>
        <w:spacing w:after="0" w:line="0" w:lineRule="atLeast"/>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въездах и выездах с АЗС - владельцы указанных объектов;</w:t>
      </w:r>
    </w:p>
    <w:p w:rsidR="00DC5123" w:rsidRPr="00C6232A" w:rsidRDefault="00ED22CF" w:rsidP="00ED22CF">
      <w:pPr>
        <w:tabs>
          <w:tab w:val="left" w:pos="666"/>
        </w:tabs>
        <w:spacing w:after="0" w:line="0" w:lineRule="atLeast"/>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ED22CF" w:rsidP="00ED22CF">
      <w:pPr>
        <w:tabs>
          <w:tab w:val="left" w:pos="666"/>
        </w:tabs>
        <w:spacing w:after="0" w:line="0" w:lineRule="atLeast"/>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ED22CF"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ED22CF"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D22CF"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w:t>
      </w:r>
      <w:r w:rsidR="00324AF2" w:rsidRPr="00C6232A">
        <w:rPr>
          <w:rFonts w:ascii="Times New Roman" w:eastAsia="Arial" w:hAnsi="Times New Roman" w:cs="Times New Roman"/>
          <w:sz w:val="24"/>
          <w:szCs w:val="24"/>
        </w:rPr>
        <w:t xml:space="preserve">. </w:t>
      </w:r>
      <w:r w:rsidR="00ED22CF"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D22CF" w:rsidRPr="00C6232A" w:rsidRDefault="007A7F84" w:rsidP="00ED22C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w:t>
      </w:r>
      <w:r w:rsidR="00324AF2" w:rsidRPr="00C6232A">
        <w:rPr>
          <w:rFonts w:ascii="Times New Roman" w:eastAsia="Arial" w:hAnsi="Times New Roman" w:cs="Times New Roman"/>
          <w:sz w:val="24"/>
          <w:szCs w:val="24"/>
        </w:rPr>
        <w:t xml:space="preserve">. </w:t>
      </w:r>
      <w:r w:rsidR="00ED22CF"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ED22CF" w:rsidRPr="00C6232A" w:rsidRDefault="00ED22CF" w:rsidP="00ED22CF">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с улиц </w:t>
      </w:r>
      <w:r w:rsidRPr="00ED22CF">
        <w:rPr>
          <w:rFonts w:ascii="Times New Roman" w:eastAsia="Arial" w:hAnsi="Times New Roman" w:cs="Times New Roman"/>
          <w:sz w:val="24"/>
          <w:szCs w:val="24"/>
        </w:rPr>
        <w:t>Седановского муниципального образования</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незамедлительно (в ходе работ);</w:t>
      </w:r>
    </w:p>
    <w:p w:rsidR="00DC5123" w:rsidRPr="00C6232A" w:rsidRDefault="00DC5123" w:rsidP="005A7C96">
      <w:pPr>
        <w:spacing w:after="0" w:line="240" w:lineRule="auto"/>
        <w:ind w:firstLine="709"/>
        <w:contextualSpacing/>
        <w:jc w:val="both"/>
        <w:rPr>
          <w:rFonts w:ascii="Times New Roman" w:eastAsia="Arial" w:hAnsi="Times New Roman" w:cs="Times New Roman"/>
          <w:sz w:val="24"/>
          <w:szCs w:val="24"/>
        </w:rPr>
      </w:pP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ED22CF"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деревьев, и обрезке ветвей в кронах в течение рабочего дня с момента окончания указанных работ с озелененных территорий улиц.</w:t>
      </w:r>
    </w:p>
    <w:p w:rsidR="00DC5123" w:rsidRPr="00C6232A" w:rsidRDefault="00324AF2" w:rsidP="00ED22C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ED22CF" w:rsidRPr="00C6232A">
        <w:rPr>
          <w:rFonts w:ascii="Times New Roman" w:eastAsia="Arial" w:hAnsi="Times New Roman" w:cs="Times New Roman"/>
          <w:sz w:val="24"/>
          <w:szCs w:val="24"/>
        </w:rPr>
        <w:t>Удаление деревьев, упавших на проезжую часть дорог,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w:t>
      </w:r>
      <w:r w:rsidR="007A7F84" w:rsidRPr="00C6232A">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ED22CF"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6232A" w:rsidRDefault="00324AF2" w:rsidP="00F55A39">
      <w:pPr>
        <w:spacing w:after="0" w:line="0" w:lineRule="atLeast"/>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F55A39">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F55A39">
      <w:pPr>
        <w:spacing w:after="0" w:line="0" w:lineRule="atLeast"/>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F55A39" w:rsidP="00F55A39">
      <w:pPr>
        <w:spacing w:after="0" w:line="0" w:lineRule="atLeast"/>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проведение санитарной очистки канав, </w:t>
      </w:r>
      <w:proofErr w:type="spellStart"/>
      <w:r w:rsidR="00DC5123" w:rsidRPr="00C6232A">
        <w:rPr>
          <w:rFonts w:ascii="Times New Roman" w:eastAsia="Arial" w:hAnsi="Times New Roman" w:cs="Times New Roman"/>
          <w:sz w:val="24"/>
          <w:szCs w:val="24"/>
        </w:rPr>
        <w:t>трубажей</w:t>
      </w:r>
      <w:proofErr w:type="spellEnd"/>
      <w:r w:rsidR="00DC5123" w:rsidRPr="00C6232A">
        <w:rPr>
          <w:rFonts w:ascii="Times New Roman" w:eastAsia="Arial" w:hAnsi="Times New Roman" w:cs="Times New Roman"/>
          <w:sz w:val="24"/>
          <w:szCs w:val="24"/>
        </w:rPr>
        <w:t>,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F55A39">
      <w:pPr>
        <w:spacing w:after="0" w:line="0" w:lineRule="atLeast"/>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F55A39" w:rsidP="00F55A39">
      <w:pPr>
        <w:spacing w:after="0" w:line="0" w:lineRule="atLeast"/>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F55A39" w:rsidP="00F55A39">
      <w:pPr>
        <w:spacing w:after="0" w:line="0" w:lineRule="atLeast"/>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 </w:t>
      </w:r>
      <w:r w:rsidR="00DC5123"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и т.п.) с учетом технического и эстетического состояния данных объектов;</w:t>
      </w:r>
    </w:p>
    <w:p w:rsidR="00DC5123" w:rsidRPr="00C6232A" w:rsidRDefault="00F55A39" w:rsidP="00F55A39">
      <w:pPr>
        <w:spacing w:after="0" w:line="0" w:lineRule="atLeast"/>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w:t>
      </w:r>
      <w:r>
        <w:rPr>
          <w:rFonts w:ascii="Times New Roman" w:eastAsia="Arial" w:hAnsi="Times New Roman" w:cs="Times New Roman"/>
          <w:sz w:val="24"/>
          <w:szCs w:val="24"/>
        </w:rPr>
        <w:t>;</w:t>
      </w:r>
    </w:p>
    <w:p w:rsidR="00DC5123" w:rsidRPr="00C6232A" w:rsidRDefault="00F55A39" w:rsidP="00F55A39">
      <w:pPr>
        <w:spacing w:after="0" w:line="0" w:lineRule="atLeast"/>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F55A39" w:rsidP="00F55A39">
      <w:pPr>
        <w:spacing w:after="0" w:line="0" w:lineRule="atLeast"/>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и их конструктивных элементов;</w:t>
      </w:r>
    </w:p>
    <w:p w:rsidR="00DC5123" w:rsidRPr="00C6232A" w:rsidRDefault="00F55A39" w:rsidP="00F55A39">
      <w:pPr>
        <w:spacing w:after="0" w:line="0" w:lineRule="atLeast"/>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снос сухих, аварийных и кустарников с корчевкой пней, посадка деревьев и кустарников, санитарная обрезка растен</w:t>
      </w:r>
      <w:r>
        <w:rPr>
          <w:rFonts w:ascii="Times New Roman" w:eastAsia="Arial" w:hAnsi="Times New Roman" w:cs="Times New Roman"/>
          <w:sz w:val="24"/>
          <w:szCs w:val="24"/>
        </w:rPr>
        <w:t>ий, удаление поросли (сорняков)</w:t>
      </w:r>
      <w:r w:rsidR="00DC5123" w:rsidRPr="00C6232A">
        <w:rPr>
          <w:rFonts w:ascii="Times New Roman" w:eastAsia="Arial" w:hAnsi="Times New Roman" w:cs="Times New Roman"/>
          <w:sz w:val="24"/>
          <w:szCs w:val="24"/>
        </w:rPr>
        <w:t>;</w:t>
      </w:r>
    </w:p>
    <w:p w:rsidR="00DC5123" w:rsidRPr="00C6232A" w:rsidRDefault="00F55A39" w:rsidP="00F55A39">
      <w:pPr>
        <w:spacing w:after="0" w:line="0" w:lineRule="atLeast"/>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5A7C96"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F55A39">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9</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7A7F84" w:rsidP="00601051">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6708E4" w:rsidRDefault="00D31322" w:rsidP="006708E4">
      <w:pPr>
        <w:spacing w:before="120" w:after="120" w:line="240" w:lineRule="auto"/>
        <w:ind w:firstLine="709"/>
        <w:rPr>
          <w:rFonts w:ascii="Times New Roman" w:hAnsi="Times New Roman" w:cs="Times New Roman"/>
          <w:b/>
          <w:sz w:val="24"/>
          <w:szCs w:val="24"/>
        </w:rPr>
      </w:pPr>
      <w:r w:rsidRPr="006708E4">
        <w:rPr>
          <w:rFonts w:ascii="Times New Roman" w:hAnsi="Times New Roman" w:cs="Times New Roman"/>
          <w:b/>
          <w:sz w:val="24"/>
          <w:szCs w:val="24"/>
        </w:rPr>
        <w:t>Статья</w:t>
      </w:r>
      <w:r w:rsidR="00D71994" w:rsidRPr="006708E4">
        <w:rPr>
          <w:rFonts w:ascii="Times New Roman" w:hAnsi="Times New Roman" w:cs="Times New Roman"/>
          <w:b/>
          <w:sz w:val="24"/>
          <w:szCs w:val="24"/>
        </w:rPr>
        <w:t xml:space="preserve"> 1</w:t>
      </w:r>
      <w:r w:rsidR="008E287C" w:rsidRPr="006708E4">
        <w:rPr>
          <w:rFonts w:ascii="Times New Roman" w:hAnsi="Times New Roman" w:cs="Times New Roman"/>
          <w:b/>
          <w:sz w:val="24"/>
          <w:szCs w:val="24"/>
        </w:rPr>
        <w:t>8</w:t>
      </w:r>
      <w:r w:rsidRPr="006708E4">
        <w:rPr>
          <w:rFonts w:ascii="Times New Roman" w:hAnsi="Times New Roman" w:cs="Times New Roman"/>
          <w:b/>
          <w:sz w:val="24"/>
          <w:szCs w:val="24"/>
        </w:rPr>
        <w:t xml:space="preserve">. </w:t>
      </w:r>
      <w:r w:rsidR="00A53578" w:rsidRPr="006708E4">
        <w:rPr>
          <w:rFonts w:ascii="Times New Roman" w:hAnsi="Times New Roman" w:cs="Times New Roman"/>
          <w:b/>
          <w:sz w:val="24"/>
          <w:szCs w:val="24"/>
        </w:rPr>
        <w:t>Зимняя уборка территории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D31322" w:rsidRPr="00C6232A">
        <w:rPr>
          <w:rFonts w:ascii="Times New Roman" w:eastAsia="Arial" w:hAnsi="Times New Roman" w:cs="Times New Roman"/>
          <w:sz w:val="24"/>
          <w:szCs w:val="24"/>
        </w:rPr>
        <w:t xml:space="preserve">Период осенне-зимней уборки территории </w:t>
      </w:r>
      <w:r w:rsidR="0037432B">
        <w:rPr>
          <w:rFonts w:ascii="Times New Roman" w:eastAsia="Arial" w:hAnsi="Times New Roman" w:cs="Times New Roman"/>
          <w:sz w:val="24"/>
          <w:szCs w:val="24"/>
        </w:rPr>
        <w:t>Седановского муниципального образования</w:t>
      </w:r>
      <w:r w:rsidR="00BF7262">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sidR="00D31322" w:rsidRPr="00F55A39">
        <w:rPr>
          <w:rFonts w:ascii="Times New Roman" w:eastAsia="Arial" w:hAnsi="Times New Roman" w:cs="Times New Roman"/>
          <w:sz w:val="24"/>
          <w:szCs w:val="24"/>
        </w:rPr>
        <w:t xml:space="preserve">администрацией </w:t>
      </w:r>
      <w:r w:rsidR="0037432B" w:rsidRPr="00F55A39">
        <w:rPr>
          <w:rFonts w:ascii="Times New Roman" w:eastAsia="Arial" w:hAnsi="Times New Roman" w:cs="Times New Roman"/>
          <w:sz w:val="24"/>
          <w:szCs w:val="24"/>
        </w:rPr>
        <w:t>Седановского муниципального образования</w:t>
      </w:r>
      <w:r w:rsidR="0000297F" w:rsidRPr="00F55A39">
        <w:rPr>
          <w:rFonts w:ascii="Times New Roman" w:eastAsia="Arial" w:hAnsi="Times New Roman" w:cs="Times New Roman"/>
          <w:sz w:val="24"/>
          <w:szCs w:val="24"/>
        </w:rPr>
        <w:t xml:space="preserve"> </w:t>
      </w:r>
      <w:r w:rsidR="00D31322" w:rsidRPr="00F55A39">
        <w:rPr>
          <w:rFonts w:ascii="Times New Roman" w:eastAsia="Arial" w:hAnsi="Times New Roman" w:cs="Times New Roman"/>
          <w:sz w:val="24"/>
          <w:szCs w:val="24"/>
        </w:rPr>
        <w:t>в зависимости от климатических условий</w:t>
      </w:r>
      <w:r w:rsidR="00D31322"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D31322" w:rsidRPr="00C6232A">
        <w:rPr>
          <w:rFonts w:ascii="Times New Roman" w:eastAsia="Arial" w:hAnsi="Times New Roman" w:cs="Times New Roman"/>
          <w:sz w:val="24"/>
          <w:szCs w:val="24"/>
        </w:rPr>
        <w:t>Укладка свежевыпавшего снега в валы и</w:t>
      </w:r>
      <w:r w:rsidR="00F55A39">
        <w:rPr>
          <w:rFonts w:ascii="Times New Roman" w:eastAsia="Arial" w:hAnsi="Times New Roman" w:cs="Times New Roman"/>
          <w:sz w:val="24"/>
          <w:szCs w:val="24"/>
        </w:rPr>
        <w:t xml:space="preserve"> кучи разрешена на всех улицах.</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55A39"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F55A39" w:rsidRPr="00C6232A">
        <w:rPr>
          <w:rFonts w:ascii="Times New Roman" w:eastAsia="Arial" w:hAnsi="Times New Roman" w:cs="Times New Roman"/>
          <w:sz w:val="24"/>
          <w:szCs w:val="24"/>
        </w:rPr>
        <w:t xml:space="preserve">Территория, подлежащая уборке собственниками </w:t>
      </w:r>
      <w:r w:rsidR="00F55A39">
        <w:rPr>
          <w:rFonts w:ascii="Times New Roman" w:eastAsia="Arial" w:hAnsi="Times New Roman" w:cs="Times New Roman"/>
          <w:sz w:val="24"/>
          <w:szCs w:val="24"/>
        </w:rPr>
        <w:t xml:space="preserve">индивидуальных и </w:t>
      </w:r>
      <w:r w:rsidR="00F55A39" w:rsidRPr="00C6232A">
        <w:rPr>
          <w:rFonts w:ascii="Times New Roman" w:eastAsia="Arial" w:hAnsi="Times New Roman" w:cs="Times New Roman"/>
          <w:sz w:val="24"/>
          <w:szCs w:val="24"/>
        </w:rPr>
        <w:t>дом</w:t>
      </w:r>
      <w:r w:rsidR="00F55A39">
        <w:rPr>
          <w:rFonts w:ascii="Times New Roman" w:eastAsia="Arial" w:hAnsi="Times New Roman" w:cs="Times New Roman"/>
          <w:sz w:val="24"/>
          <w:szCs w:val="24"/>
        </w:rPr>
        <w:t>ов блокированной застройки</w:t>
      </w:r>
      <w:r w:rsidR="00F55A39" w:rsidRPr="00C6232A">
        <w:rPr>
          <w:rFonts w:ascii="Times New Roman" w:eastAsia="Arial" w:hAnsi="Times New Roman" w:cs="Times New Roman"/>
          <w:sz w:val="24"/>
          <w:szCs w:val="24"/>
        </w:rPr>
        <w:t xml:space="preserve"> самостоятельно должна быть очищена от снега и наледи.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F55A39" w:rsidRPr="00C6232A">
        <w:rPr>
          <w:rFonts w:ascii="Times New Roman" w:eastAsia="Arial" w:hAnsi="Times New Roman" w:cs="Times New Roman"/>
          <w:sz w:val="24"/>
          <w:szCs w:val="24"/>
        </w:rPr>
        <w:t xml:space="preserve">Складирование снега на </w:t>
      </w:r>
      <w:r w:rsidR="00F55A39">
        <w:rPr>
          <w:rFonts w:ascii="Times New Roman" w:eastAsia="Arial" w:hAnsi="Times New Roman" w:cs="Times New Roman"/>
          <w:sz w:val="24"/>
          <w:szCs w:val="24"/>
        </w:rPr>
        <w:t>придомовых</w:t>
      </w:r>
      <w:r w:rsidR="00F55A39" w:rsidRPr="00C6232A">
        <w:rPr>
          <w:rFonts w:ascii="Times New Roman" w:eastAsia="Arial" w:hAnsi="Times New Roman" w:cs="Times New Roman"/>
          <w:sz w:val="24"/>
          <w:szCs w:val="24"/>
        </w:rPr>
        <w:t xml:space="preserve"> территориях должно предусматривать отвод талых вод.</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F55A39" w:rsidRPr="00C6232A">
        <w:rPr>
          <w:rFonts w:ascii="Times New Roman" w:eastAsia="Arial" w:hAnsi="Times New Roman" w:cs="Times New Roman"/>
          <w:sz w:val="24"/>
          <w:szCs w:val="24"/>
        </w:rPr>
        <w:t>В зимний период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F55A39" w:rsidRDefault="00F55A39"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7.</w:t>
      </w:r>
      <w:r w:rsidRPr="00F55A39">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w:t>
      </w:r>
      <w:r w:rsidR="007B04A6" w:rsidRPr="00C6232A">
        <w:rPr>
          <w:rFonts w:ascii="Times New Roman" w:eastAsia="Arial" w:hAnsi="Times New Roman" w:cs="Times New Roman"/>
          <w:sz w:val="24"/>
          <w:szCs w:val="24"/>
        </w:rPr>
        <w:t xml:space="preserve">Очистка кровель зданий, строений, сооружений (в том числе и временных) от снега, наледи и сосулек со сбросом их </w:t>
      </w:r>
      <w:r w:rsidR="007B04A6">
        <w:rPr>
          <w:rFonts w:ascii="Times New Roman" w:eastAsia="Arial" w:hAnsi="Times New Roman" w:cs="Times New Roman"/>
          <w:sz w:val="24"/>
          <w:szCs w:val="24"/>
        </w:rPr>
        <w:t>пешеходные зоны</w:t>
      </w:r>
      <w:r w:rsidR="007B04A6" w:rsidRPr="00C6232A">
        <w:rPr>
          <w:rFonts w:ascii="Times New Roman" w:eastAsia="Arial" w:hAnsi="Times New Roman" w:cs="Times New Roman"/>
          <w:sz w:val="24"/>
          <w:szCs w:val="24"/>
        </w:rPr>
        <w:t xml:space="preserve">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9. </w:t>
      </w:r>
      <w:r w:rsidR="007B04A6"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w:t>
      </w:r>
      <w:r w:rsidR="007B04A6">
        <w:rPr>
          <w:rFonts w:ascii="Times New Roman" w:eastAsia="Arial" w:hAnsi="Times New Roman" w:cs="Times New Roman"/>
          <w:sz w:val="24"/>
          <w:szCs w:val="24"/>
        </w:rPr>
        <w:t xml:space="preserve">) </w:t>
      </w:r>
      <w:r w:rsidR="007B04A6" w:rsidRPr="00C6232A">
        <w:rPr>
          <w:rFonts w:ascii="Times New Roman" w:eastAsia="Arial" w:hAnsi="Times New Roman" w:cs="Times New Roman"/>
          <w:sz w:val="24"/>
          <w:szCs w:val="24"/>
        </w:rPr>
        <w:t>должны быть приняты меры, обеспечивающие полную сохранность деревьев, кустарников, дорожных знаков, линий связи и других объектов.</w:t>
      </w:r>
    </w:p>
    <w:p w:rsidR="00A53578" w:rsidRPr="006708E4" w:rsidRDefault="00D31322" w:rsidP="00D31322">
      <w:pPr>
        <w:spacing w:before="120" w:after="12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Статья</w:t>
      </w:r>
      <w:r w:rsidR="00FD185A" w:rsidRPr="006708E4">
        <w:rPr>
          <w:rFonts w:ascii="Times New Roman" w:hAnsi="Times New Roman" w:cs="Times New Roman"/>
          <w:b/>
          <w:sz w:val="24"/>
          <w:szCs w:val="24"/>
        </w:rPr>
        <w:t xml:space="preserve"> </w:t>
      </w:r>
      <w:r w:rsidR="00E51644" w:rsidRPr="006708E4">
        <w:rPr>
          <w:rFonts w:ascii="Times New Roman" w:hAnsi="Times New Roman" w:cs="Times New Roman"/>
          <w:b/>
          <w:sz w:val="24"/>
          <w:szCs w:val="24"/>
        </w:rPr>
        <w:t>1</w:t>
      </w:r>
      <w:r w:rsidR="008E287C" w:rsidRPr="006708E4">
        <w:rPr>
          <w:rFonts w:ascii="Times New Roman" w:hAnsi="Times New Roman" w:cs="Times New Roman"/>
          <w:b/>
          <w:sz w:val="24"/>
          <w:szCs w:val="24"/>
        </w:rPr>
        <w:t>9</w:t>
      </w:r>
      <w:r w:rsidRPr="006708E4">
        <w:rPr>
          <w:rFonts w:ascii="Times New Roman" w:hAnsi="Times New Roman" w:cs="Times New Roman"/>
          <w:b/>
          <w:sz w:val="24"/>
          <w:szCs w:val="24"/>
        </w:rPr>
        <w:t xml:space="preserve">. </w:t>
      </w:r>
      <w:r w:rsidR="00A53578" w:rsidRPr="006708E4">
        <w:rPr>
          <w:rFonts w:ascii="Times New Roman" w:hAnsi="Times New Roman" w:cs="Times New Roman"/>
          <w:b/>
          <w:sz w:val="24"/>
          <w:szCs w:val="24"/>
        </w:rPr>
        <w:t>Летняя уборка территории</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5E2365" w:rsidRPr="007B04A6">
        <w:rPr>
          <w:rFonts w:ascii="Times New Roman" w:eastAsia="Arial" w:hAnsi="Times New Roman" w:cs="Times New Roman"/>
          <w:sz w:val="24"/>
          <w:szCs w:val="24"/>
        </w:rPr>
        <w:t xml:space="preserve">администрацией </w:t>
      </w:r>
      <w:r w:rsidR="0037432B" w:rsidRPr="007B04A6">
        <w:rPr>
          <w:rFonts w:ascii="Times New Roman" w:eastAsia="Arial" w:hAnsi="Times New Roman" w:cs="Times New Roman"/>
          <w:sz w:val="24"/>
          <w:szCs w:val="24"/>
        </w:rPr>
        <w:t>Седановского муниципального образования</w:t>
      </w:r>
      <w:r w:rsidR="0000297F" w:rsidRPr="007B04A6">
        <w:rPr>
          <w:rFonts w:ascii="Times New Roman" w:eastAsia="Arial" w:hAnsi="Times New Roman" w:cs="Times New Roman"/>
          <w:sz w:val="24"/>
          <w:szCs w:val="24"/>
        </w:rPr>
        <w:t xml:space="preserve"> </w:t>
      </w:r>
      <w:r w:rsidR="005E2365" w:rsidRPr="007B04A6">
        <w:rPr>
          <w:rFonts w:ascii="Times New Roman" w:eastAsia="Arial" w:hAnsi="Times New Roman" w:cs="Times New Roman"/>
          <w:sz w:val="24"/>
          <w:szCs w:val="24"/>
        </w:rPr>
        <w:t>в зависимости от климатических условий</w:t>
      </w:r>
      <w:r w:rsidR="005E2365" w:rsidRPr="00C6232A">
        <w:rPr>
          <w:rFonts w:ascii="Times New Roman" w:eastAsia="Arial" w:hAnsi="Times New Roman" w:cs="Times New Roman"/>
          <w:sz w:val="24"/>
          <w:szCs w:val="24"/>
        </w:rPr>
        <w:t xml:space="preserve"> и предусматривает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на проезжую часть дорог, на обочины дорог.</w:t>
      </w:r>
    </w:p>
    <w:p w:rsidR="00A53578" w:rsidRPr="003C485A" w:rsidRDefault="00B07064" w:rsidP="00B07064">
      <w:pPr>
        <w:spacing w:before="120" w:after="120" w:line="240" w:lineRule="auto"/>
        <w:ind w:firstLine="709"/>
        <w:jc w:val="both"/>
        <w:rPr>
          <w:rFonts w:ascii="Times New Roman" w:hAnsi="Times New Roman" w:cs="Times New Roman"/>
          <w:b/>
          <w:sz w:val="24"/>
          <w:szCs w:val="24"/>
        </w:rPr>
      </w:pPr>
      <w:r w:rsidRPr="003C485A">
        <w:rPr>
          <w:rFonts w:ascii="Times New Roman" w:hAnsi="Times New Roman" w:cs="Times New Roman"/>
          <w:b/>
          <w:sz w:val="24"/>
          <w:szCs w:val="24"/>
        </w:rPr>
        <w:t>Стать</w:t>
      </w:r>
      <w:r w:rsidR="00FD185A" w:rsidRPr="003C485A">
        <w:rPr>
          <w:rFonts w:ascii="Times New Roman" w:hAnsi="Times New Roman" w:cs="Times New Roman"/>
          <w:b/>
          <w:sz w:val="24"/>
          <w:szCs w:val="24"/>
        </w:rPr>
        <w:t xml:space="preserve">я </w:t>
      </w:r>
      <w:r w:rsidR="008E287C" w:rsidRPr="003C485A">
        <w:rPr>
          <w:rFonts w:ascii="Times New Roman" w:hAnsi="Times New Roman" w:cs="Times New Roman"/>
          <w:b/>
          <w:sz w:val="24"/>
          <w:szCs w:val="24"/>
        </w:rPr>
        <w:t>20</w:t>
      </w:r>
      <w:r w:rsidRPr="003C485A">
        <w:rPr>
          <w:rFonts w:ascii="Times New Roman" w:hAnsi="Times New Roman" w:cs="Times New Roman"/>
          <w:b/>
          <w:sz w:val="24"/>
          <w:szCs w:val="24"/>
        </w:rPr>
        <w:t>.</w:t>
      </w:r>
      <w:r w:rsidR="00A53578" w:rsidRPr="003C485A">
        <w:rPr>
          <w:rFonts w:ascii="Times New Roman" w:hAnsi="Times New Roman" w:cs="Times New Roman"/>
          <w:b/>
          <w:sz w:val="24"/>
          <w:szCs w:val="24"/>
        </w:rPr>
        <w:t xml:space="preserve"> Организация сбора и вывоза отходов</w:t>
      </w:r>
    </w:p>
    <w:p w:rsidR="007674D3"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1. Сбор отходов на территории Седановского муниципального образования производится:</w:t>
      </w:r>
    </w:p>
    <w:p w:rsidR="007674D3"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 xml:space="preserve"> - в специальный автотранспорт, работающий по установленному графику; </w:t>
      </w:r>
    </w:p>
    <w:p w:rsidR="007674D3"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 в урны для мусора.</w:t>
      </w:r>
    </w:p>
    <w:p w:rsidR="007674D3"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2. Сбор крупногабаритных отходов производится на оборудованных площадках, отведенных в установленном порядке для этих целей. Вывоз крупногабаритных отходов должен обеспечивать полную очистку площадки и производиться по мере накопления отходов</w:t>
      </w:r>
      <w:r w:rsidR="003C485A" w:rsidRPr="00AB78D2">
        <w:rPr>
          <w:rFonts w:ascii="Times New Roman" w:hAnsi="Times New Roman" w:cs="Times New Roman"/>
          <w:sz w:val="24"/>
          <w:szCs w:val="24"/>
        </w:rPr>
        <w:t>.</w:t>
      </w:r>
    </w:p>
    <w:p w:rsidR="007674D3"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 xml:space="preserve">3. Запрещается временное хранение отходов вне мест, </w:t>
      </w:r>
      <w:r w:rsidR="003C485A" w:rsidRPr="00AB78D2">
        <w:rPr>
          <w:rFonts w:ascii="Times New Roman" w:hAnsi="Times New Roman" w:cs="Times New Roman"/>
          <w:sz w:val="24"/>
          <w:szCs w:val="24"/>
        </w:rPr>
        <w:t>отведенных в установленном порядке для этих целей</w:t>
      </w:r>
      <w:r w:rsidRPr="00AB78D2">
        <w:rPr>
          <w:rFonts w:ascii="Times New Roman" w:hAnsi="Times New Roman" w:cs="Times New Roman"/>
          <w:sz w:val="24"/>
          <w:szCs w:val="24"/>
        </w:rPr>
        <w:t>.</w:t>
      </w:r>
    </w:p>
    <w:p w:rsidR="007674D3"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4. Запрещается сбор опасных отходов в места, предусмотренные в пунктах 1, 2 данной статьи.</w:t>
      </w:r>
    </w:p>
    <w:p w:rsidR="007674D3" w:rsidRPr="00AB78D2" w:rsidRDefault="007674D3" w:rsidP="0078567F">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 xml:space="preserve">5. </w:t>
      </w:r>
      <w:r w:rsidR="0078567F" w:rsidRPr="00AB78D2">
        <w:rPr>
          <w:rFonts w:ascii="Times New Roman" w:hAnsi="Times New Roman" w:cs="Times New Roman"/>
          <w:sz w:val="24"/>
          <w:szCs w:val="24"/>
        </w:rPr>
        <w:t>Размещение специализированных мест сбора отходов и их содержание осуществляются в соответствии с Санитарными правилами и нормами СанПиН 42-128-4690-88 "Санитарные правила содержания территорий населенных мест" (утв. Минздравом СССР 5 августа 1988 г. N 4690-88)</w:t>
      </w:r>
    </w:p>
    <w:p w:rsidR="007674D3"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 xml:space="preserve">7. </w:t>
      </w:r>
      <w:r w:rsidR="0078567F" w:rsidRPr="00AB78D2">
        <w:rPr>
          <w:rFonts w:ascii="Times New Roman" w:hAnsi="Times New Roman" w:cs="Times New Roman"/>
          <w:sz w:val="24"/>
          <w:szCs w:val="24"/>
        </w:rPr>
        <w:t xml:space="preserve">Сбор и вывоз жидких бытовых отходов осуществляются </w:t>
      </w:r>
      <w:proofErr w:type="gramStart"/>
      <w:r w:rsidR="0078567F" w:rsidRPr="00AB78D2">
        <w:rPr>
          <w:rFonts w:ascii="Times New Roman" w:hAnsi="Times New Roman" w:cs="Times New Roman"/>
          <w:sz w:val="24"/>
          <w:szCs w:val="24"/>
        </w:rPr>
        <w:t>в соответствии с СанПиН</w:t>
      </w:r>
      <w:proofErr w:type="gramEnd"/>
      <w:r w:rsidR="0078567F" w:rsidRPr="00AB78D2">
        <w:rPr>
          <w:rFonts w:ascii="Times New Roman" w:hAnsi="Times New Roman" w:cs="Times New Roman"/>
          <w:sz w:val="24"/>
          <w:szCs w:val="24"/>
        </w:rPr>
        <w:t xml:space="preserve"> 42-128-4690-88 "Санитарные правила содержания территорий населенных мест". Размещение жидких бытовых отходов допускается исключительно в специально оборудованных сооружениях, предназначенных для размещения жидких отходов.</w:t>
      </w:r>
    </w:p>
    <w:p w:rsidR="0078567F"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 xml:space="preserve">8. </w:t>
      </w:r>
      <w:r w:rsidR="0078567F" w:rsidRPr="00AB78D2">
        <w:rPr>
          <w:rFonts w:ascii="Times New Roman" w:hAnsi="Times New Roman" w:cs="Times New Roman"/>
          <w:sz w:val="24"/>
          <w:szCs w:val="24"/>
        </w:rPr>
        <w:t>Вывоз твердых коммунальных отходов осуществляется специальным транспортом или приспособленным для этих целей транспортом с закрывающимся кузовом в соответствии с требованиями Санитарных правил СП 2.1.7.1038-01 "Гигиенические требования к устройству и содержанию полигонов для твердых бытовых отходов".</w:t>
      </w:r>
    </w:p>
    <w:p w:rsidR="007674D3"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lastRenderedPageBreak/>
        <w:t xml:space="preserve">9. </w:t>
      </w:r>
      <w:r w:rsidR="0078567F" w:rsidRPr="00AB78D2">
        <w:rPr>
          <w:rFonts w:ascii="Times New Roman" w:hAnsi="Times New Roman" w:cs="Times New Roman"/>
          <w:sz w:val="24"/>
          <w:szCs w:val="24"/>
        </w:rPr>
        <w:t>Все виды работ, связанные с загрузкой отходов в специализированный транспорт, транспортировкой и выгрузкой отходов на полигоне твердых бытовых отходов, должны вестись с соблюдением установленных требований, санитарных правил и норм.</w:t>
      </w:r>
    </w:p>
    <w:p w:rsidR="007674D3"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 xml:space="preserve">10. </w:t>
      </w:r>
      <w:r w:rsidR="0078567F" w:rsidRPr="00AB78D2">
        <w:rPr>
          <w:rFonts w:ascii="Times New Roman" w:hAnsi="Times New Roman" w:cs="Times New Roman"/>
          <w:sz w:val="24"/>
          <w:szCs w:val="24"/>
        </w:rPr>
        <w:t>Деятельность специализированных организаций по сбору и вывозу отходов на территории Седановского муниципального образования регулируется действующим законодательством, муниципальными правовыми актами Седановского муниципального образования и заключенными договорами на сбор и вывоз отходов.</w:t>
      </w:r>
    </w:p>
    <w:p w:rsidR="007674D3"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 xml:space="preserve">11. </w:t>
      </w:r>
      <w:r w:rsidR="0078567F" w:rsidRPr="00AB78D2">
        <w:rPr>
          <w:rFonts w:ascii="Times New Roman" w:hAnsi="Times New Roman" w:cs="Times New Roman"/>
          <w:sz w:val="24"/>
          <w:szCs w:val="24"/>
        </w:rPr>
        <w:t>Сроки вывоза отходов должны обеспечивать умеренное заполнение установленных специализированных мест сбора отходов и не могут превышать сроки вывоза отходов, предусмотренные действующим законодательством.</w:t>
      </w:r>
    </w:p>
    <w:p w:rsidR="007674D3"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 xml:space="preserve">12. </w:t>
      </w:r>
      <w:r w:rsidR="0078567F" w:rsidRPr="00AB78D2">
        <w:rPr>
          <w:rFonts w:ascii="Times New Roman" w:hAnsi="Times New Roman" w:cs="Times New Roman"/>
          <w:sz w:val="24"/>
          <w:szCs w:val="24"/>
        </w:rPr>
        <w:t>При размещении специализированных мест сбора отходов приоритет отдается их размещению на внутри дворовых территориях, территориях, прилегающих к задним фасадам зданий, строений и сооружений с учетом интересов граждан, проживающих в соответствующем жилищном фонде.</w:t>
      </w:r>
    </w:p>
    <w:p w:rsidR="005F002A"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 xml:space="preserve">13. </w:t>
      </w:r>
      <w:r w:rsidR="0078567F" w:rsidRPr="00AB78D2">
        <w:rPr>
          <w:rFonts w:ascii="Times New Roman" w:hAnsi="Times New Roman" w:cs="Times New Roman"/>
          <w:sz w:val="24"/>
          <w:szCs w:val="24"/>
        </w:rPr>
        <w:t>Производители отходов обязаны обеспечить на территории осуществления своей деятельности (жизнедеятельности) организацию мест предварительного накопления отходов - контейнерных площадок и площадок для сбора крупногабаритных отходов, а также своевременный вывоз отходов. Сбор и вывоз отходов осуществляются на основании договоров, заключаемых производителем отходов ежегодно со специализированной организацией, либо самостоятельно в соответствии с действующим законодательством.</w:t>
      </w:r>
    </w:p>
    <w:p w:rsidR="005F002A" w:rsidRPr="00AB78D2" w:rsidRDefault="007674D3" w:rsidP="007674D3">
      <w:pPr>
        <w:spacing w:after="0" w:line="0" w:lineRule="atLeast"/>
        <w:ind w:firstLine="709"/>
        <w:jc w:val="both"/>
        <w:rPr>
          <w:rFonts w:ascii="Times New Roman" w:hAnsi="Times New Roman" w:cs="Times New Roman"/>
          <w:sz w:val="24"/>
          <w:szCs w:val="24"/>
        </w:rPr>
      </w:pPr>
      <w:r w:rsidRPr="00AB78D2">
        <w:rPr>
          <w:rFonts w:ascii="Times New Roman" w:hAnsi="Times New Roman" w:cs="Times New Roman"/>
          <w:sz w:val="24"/>
          <w:szCs w:val="24"/>
        </w:rPr>
        <w:t xml:space="preserve">14. </w:t>
      </w:r>
      <w:r w:rsidR="0078567F" w:rsidRPr="00AB78D2">
        <w:rPr>
          <w:rFonts w:ascii="Times New Roman" w:hAnsi="Times New Roman" w:cs="Times New Roman"/>
          <w:sz w:val="24"/>
          <w:szCs w:val="24"/>
        </w:rPr>
        <w:t xml:space="preserve">Организуемые производителями отходов контейнерные площадки, предназначенные для размещения на них контейнеров сбора отходов с территории производителя отходов, должны располагаться в границах земельного участка (территории), на котором находятся принадлежащие производителю отходов или эксплуатируемые им объекты, либо по согласованию с Администрацией Седановского муниципального образования - на прилегающих к таким объектам или земельным участкам территориях общего пользования. Решение </w:t>
      </w:r>
      <w:proofErr w:type="gramStart"/>
      <w:r w:rsidR="0078567F" w:rsidRPr="00AB78D2">
        <w:rPr>
          <w:rFonts w:ascii="Times New Roman" w:hAnsi="Times New Roman" w:cs="Times New Roman"/>
          <w:sz w:val="24"/>
          <w:szCs w:val="24"/>
        </w:rPr>
        <w:t>администрации  о</w:t>
      </w:r>
      <w:proofErr w:type="gramEnd"/>
      <w:r w:rsidR="0078567F" w:rsidRPr="00AB78D2">
        <w:rPr>
          <w:rFonts w:ascii="Times New Roman" w:hAnsi="Times New Roman" w:cs="Times New Roman"/>
          <w:sz w:val="24"/>
          <w:szCs w:val="24"/>
        </w:rPr>
        <w:t xml:space="preserve"> согласовании (или об отказе в согласовании) размещения контейнерной площадки на прилегающих к указанным объектам или земельным участкам производителя отходов территориях общего пользования принимается с учетом действующих санитарных норм и правил, требований безопасности дорожного движения, а также внешнего облика планируемой к размещению контейнерной площадки и его соответствия внешнему архитектурному облику сложившейся застройки территории. По решению администрации, в целях соблюдения санитарных норм и правил, контейнерная площадка контейнеров сбора отходов с территории производителя отходов может быть размещена на территориях общего пользования, непосредственно не прилегающих к указанным выше объектам или земельным участкам</w:t>
      </w:r>
    </w:p>
    <w:p w:rsidR="004A0073" w:rsidRPr="004A0073" w:rsidRDefault="00AB78D2" w:rsidP="004A0073">
      <w:pPr>
        <w:widowControl w:val="0"/>
        <w:suppressAutoHyphens/>
        <w:autoSpaceDE w:val="0"/>
        <w:spacing w:after="0" w:line="240" w:lineRule="atLeast"/>
        <w:jc w:val="both"/>
        <w:rPr>
          <w:rFonts w:ascii="Times New Roman" w:eastAsia="Times New Roman" w:hAnsi="Times New Roman" w:cs="Times New Roman"/>
          <w:sz w:val="24"/>
          <w:szCs w:val="24"/>
          <w:lang w:eastAsia="ar-SA"/>
        </w:rPr>
      </w:pPr>
      <w:r>
        <w:rPr>
          <w:rFonts w:ascii="Times New Roman" w:hAnsi="Times New Roman" w:cs="Times New Roman"/>
          <w:sz w:val="24"/>
          <w:szCs w:val="24"/>
        </w:rPr>
        <w:tab/>
        <w:t xml:space="preserve">14. </w:t>
      </w:r>
      <w:r w:rsidR="004A0073" w:rsidRPr="004A0073">
        <w:rPr>
          <w:rFonts w:ascii="Times New Roman" w:eastAsia="Times New Roman" w:hAnsi="Times New Roman" w:cs="Times New Roman"/>
          <w:sz w:val="24"/>
          <w:szCs w:val="24"/>
          <w:lang w:eastAsia="ar-SA"/>
        </w:rPr>
        <w:t>Отвод бытовых стоков допускается в водонепроницаемый выгреб, устроенный в соответствии с установленными требованиями.</w:t>
      </w:r>
    </w:p>
    <w:p w:rsidR="004A0073" w:rsidRPr="004A0073" w:rsidRDefault="00AB78D2" w:rsidP="004A0073">
      <w:pPr>
        <w:widowControl w:val="0"/>
        <w:suppressAutoHyphens/>
        <w:autoSpaceDE w:val="0"/>
        <w:spacing w:after="0" w:line="24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15. </w:t>
      </w:r>
      <w:r w:rsidR="004A0073" w:rsidRPr="004A0073">
        <w:rPr>
          <w:rFonts w:ascii="Times New Roman" w:eastAsia="Times New Roman" w:hAnsi="Times New Roman" w:cs="Times New Roman"/>
          <w:sz w:val="24"/>
          <w:szCs w:val="24"/>
          <w:lang w:eastAsia="ar-SA"/>
        </w:rPr>
        <w:t xml:space="preserve">Запрещается устройство и эксплуатация дренирующих выгребных ям, а </w:t>
      </w:r>
      <w:proofErr w:type="gramStart"/>
      <w:r w:rsidR="004A0073" w:rsidRPr="004A0073">
        <w:rPr>
          <w:rFonts w:ascii="Times New Roman" w:eastAsia="Times New Roman" w:hAnsi="Times New Roman" w:cs="Times New Roman"/>
          <w:sz w:val="24"/>
          <w:szCs w:val="24"/>
          <w:lang w:eastAsia="ar-SA"/>
        </w:rPr>
        <w:t>так же</w:t>
      </w:r>
      <w:proofErr w:type="gramEnd"/>
      <w:r w:rsidR="004A0073" w:rsidRPr="004A0073">
        <w:rPr>
          <w:rFonts w:ascii="Times New Roman" w:eastAsia="Times New Roman" w:hAnsi="Times New Roman" w:cs="Times New Roman"/>
          <w:sz w:val="24"/>
          <w:szCs w:val="24"/>
          <w:lang w:eastAsia="ar-SA"/>
        </w:rPr>
        <w:t xml:space="preserve"> выпуск канализационных стоков открытым способом в дренажные канавы, проезжую часть, водные объекты и на рельеф местности.</w:t>
      </w:r>
    </w:p>
    <w:p w:rsidR="004A0073" w:rsidRPr="004A0073" w:rsidRDefault="00AB78D2" w:rsidP="004A0073">
      <w:pPr>
        <w:widowControl w:val="0"/>
        <w:suppressAutoHyphens/>
        <w:autoSpaceDE w:val="0"/>
        <w:spacing w:after="0" w:line="24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16.</w:t>
      </w:r>
      <w:r w:rsidR="004A0073" w:rsidRPr="004A0073">
        <w:rPr>
          <w:rFonts w:ascii="Times New Roman" w:eastAsia="Times New Roman" w:hAnsi="Times New Roman" w:cs="Times New Roman"/>
          <w:sz w:val="24"/>
          <w:szCs w:val="24"/>
          <w:lang w:eastAsia="ar-SA"/>
        </w:rPr>
        <w:t xml:space="preserve">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2A6720" w:rsidRPr="002A6720" w:rsidRDefault="002A6720" w:rsidP="005F002A">
      <w:pPr>
        <w:spacing w:after="0" w:line="0" w:lineRule="atLeast"/>
        <w:ind w:firstLine="709"/>
        <w:jc w:val="both"/>
        <w:rPr>
          <w:rFonts w:ascii="Times New Roman" w:hAnsi="Times New Roman" w:cs="Times New Roman"/>
          <w:sz w:val="24"/>
          <w:szCs w:val="24"/>
        </w:rPr>
      </w:pPr>
    </w:p>
    <w:p w:rsidR="00A53578" w:rsidRPr="006708E4" w:rsidRDefault="00CD3B8D" w:rsidP="00C47B09">
      <w:pPr>
        <w:spacing w:before="120" w:after="12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Статья</w:t>
      </w:r>
      <w:r w:rsidR="00115C3F" w:rsidRPr="006708E4">
        <w:rPr>
          <w:rFonts w:ascii="Times New Roman" w:hAnsi="Times New Roman" w:cs="Times New Roman"/>
          <w:b/>
          <w:sz w:val="24"/>
          <w:szCs w:val="24"/>
        </w:rPr>
        <w:t xml:space="preserve"> </w:t>
      </w:r>
      <w:r w:rsidR="00540396" w:rsidRPr="006708E4">
        <w:rPr>
          <w:rFonts w:ascii="Times New Roman" w:hAnsi="Times New Roman" w:cs="Times New Roman"/>
          <w:b/>
          <w:sz w:val="24"/>
          <w:szCs w:val="24"/>
        </w:rPr>
        <w:t>2</w:t>
      </w:r>
      <w:r w:rsidR="008E287C" w:rsidRPr="006708E4">
        <w:rPr>
          <w:rFonts w:ascii="Times New Roman" w:hAnsi="Times New Roman" w:cs="Times New Roman"/>
          <w:b/>
          <w:sz w:val="24"/>
          <w:szCs w:val="24"/>
        </w:rPr>
        <w:t>1</w:t>
      </w:r>
      <w:r w:rsidRPr="006708E4">
        <w:rPr>
          <w:rFonts w:ascii="Times New Roman" w:hAnsi="Times New Roman" w:cs="Times New Roman"/>
          <w:b/>
          <w:sz w:val="24"/>
          <w:szCs w:val="24"/>
        </w:rPr>
        <w:t xml:space="preserve">. </w:t>
      </w:r>
      <w:r w:rsidR="00A53578" w:rsidRPr="006708E4">
        <w:rPr>
          <w:rFonts w:ascii="Times New Roman" w:hAnsi="Times New Roman" w:cs="Times New Roman"/>
          <w:b/>
          <w:sz w:val="24"/>
          <w:szCs w:val="24"/>
        </w:rPr>
        <w:t>Ликвидация несанкционированных свалок и очаговых навалов, отходов</w:t>
      </w:r>
    </w:p>
    <w:p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37432B" w:rsidRPr="007B04A6">
        <w:rPr>
          <w:rFonts w:ascii="Times New Roman" w:hAnsi="Times New Roman" w:cs="Times New Roman"/>
          <w:sz w:val="24"/>
          <w:szCs w:val="24"/>
        </w:rPr>
        <w:t>Седановского муниципального образования</w:t>
      </w:r>
      <w:r w:rsidR="0000297F">
        <w:rPr>
          <w:rFonts w:ascii="Times New Roman" w:hAnsi="Times New Roman" w:cs="Times New Roman"/>
          <w:i/>
          <w:sz w:val="24"/>
          <w:szCs w:val="24"/>
        </w:rPr>
        <w:t xml:space="preserve">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w:t>
      </w:r>
      <w:r w:rsidRPr="00C6232A">
        <w:rPr>
          <w:rFonts w:ascii="Times New Roman" w:hAnsi="Times New Roman" w:cs="Times New Roman"/>
          <w:sz w:val="24"/>
          <w:szCs w:val="24"/>
        </w:rPr>
        <w:lastRenderedPageBreak/>
        <w:t>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Уполномоченные лица обязаны не реже </w:t>
      </w:r>
      <w:r w:rsidR="007B04A6">
        <w:rPr>
          <w:rFonts w:ascii="Times New Roman" w:hAnsi="Times New Roman" w:cs="Times New Roman"/>
          <w:sz w:val="24"/>
          <w:szCs w:val="24"/>
        </w:rPr>
        <w:t>3</w:t>
      </w:r>
      <w:r w:rsidRPr="00C6232A">
        <w:rPr>
          <w:rFonts w:ascii="Times New Roman" w:hAnsi="Times New Roman" w:cs="Times New Roman"/>
          <w:sz w:val="24"/>
          <w:szCs w:val="24"/>
        </w:rPr>
        <w:t xml:space="preserve"> раз в </w:t>
      </w:r>
      <w:r w:rsidR="007B04A6">
        <w:rPr>
          <w:rFonts w:ascii="Times New Roman" w:hAnsi="Times New Roman" w:cs="Times New Roman"/>
          <w:sz w:val="24"/>
          <w:szCs w:val="24"/>
        </w:rPr>
        <w:t>месяц</w:t>
      </w:r>
      <w:r w:rsidRPr="00C6232A">
        <w:rPr>
          <w:rFonts w:ascii="Times New Roman" w:hAnsi="Times New Roman" w:cs="Times New Roman"/>
          <w:sz w:val="24"/>
          <w:szCs w:val="24"/>
        </w:rPr>
        <w:t xml:space="preserve">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37432B" w:rsidRPr="007B04A6">
        <w:rPr>
          <w:rFonts w:ascii="Times New Roman" w:hAnsi="Times New Roman" w:cs="Times New Roman"/>
          <w:sz w:val="24"/>
          <w:szCs w:val="24"/>
        </w:rPr>
        <w:t>Седановского муниципального образования</w:t>
      </w:r>
      <w:r w:rsidRPr="00C6232A">
        <w:rPr>
          <w:rFonts w:ascii="Times New Roman" w:hAnsi="Times New Roman" w:cs="Times New Roman"/>
          <w:sz w:val="24"/>
          <w:szCs w:val="24"/>
        </w:rPr>
        <w:t xml:space="preserve">, имеют право осуществить фото-,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A53578" w:rsidRPr="006708E4" w:rsidRDefault="00094C9B" w:rsidP="00E44483">
      <w:pPr>
        <w:spacing w:before="120" w:after="12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Статья</w:t>
      </w:r>
      <w:r w:rsidR="007B04A6" w:rsidRPr="006708E4">
        <w:rPr>
          <w:rFonts w:ascii="Times New Roman" w:hAnsi="Times New Roman" w:cs="Times New Roman"/>
          <w:b/>
          <w:sz w:val="24"/>
          <w:szCs w:val="24"/>
        </w:rPr>
        <w:t xml:space="preserve"> </w:t>
      </w:r>
      <w:r w:rsidR="00496C8B" w:rsidRPr="006708E4">
        <w:rPr>
          <w:rFonts w:ascii="Times New Roman" w:hAnsi="Times New Roman" w:cs="Times New Roman"/>
          <w:b/>
          <w:sz w:val="24"/>
          <w:szCs w:val="24"/>
        </w:rPr>
        <w:t>2</w:t>
      </w:r>
      <w:r w:rsidR="007B04A6" w:rsidRPr="006708E4">
        <w:rPr>
          <w:rFonts w:ascii="Times New Roman" w:hAnsi="Times New Roman" w:cs="Times New Roman"/>
          <w:b/>
          <w:sz w:val="24"/>
          <w:szCs w:val="24"/>
        </w:rPr>
        <w:t>2</w:t>
      </w:r>
      <w:r w:rsidRPr="006708E4">
        <w:rPr>
          <w:rFonts w:ascii="Times New Roman" w:hAnsi="Times New Roman" w:cs="Times New Roman"/>
          <w:b/>
          <w:sz w:val="24"/>
          <w:szCs w:val="24"/>
        </w:rPr>
        <w:t xml:space="preserve">. </w:t>
      </w:r>
      <w:r w:rsidR="00A53578" w:rsidRPr="006708E4">
        <w:rPr>
          <w:rFonts w:ascii="Times New Roman" w:hAnsi="Times New Roman" w:cs="Times New Roman"/>
          <w:b/>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Усовершенствованные дорожные покрытия (асфальт и</w:t>
      </w:r>
      <w:r w:rsidR="00EE24A8"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37432B" w:rsidRPr="007B04A6">
        <w:rPr>
          <w:rFonts w:ascii="Times New Roman" w:hAnsi="Times New Roman" w:cs="Times New Roman"/>
          <w:sz w:val="24"/>
          <w:szCs w:val="24"/>
        </w:rPr>
        <w:t>Седановского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автомобильных дорог должна производиться регулярно для отвода воды с проезжей части.</w:t>
      </w:r>
    </w:p>
    <w:p w:rsidR="007B04A6" w:rsidRPr="00C6232A" w:rsidRDefault="00094C9B" w:rsidP="007B04A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7B04A6" w:rsidRPr="007B04A6">
        <w:rPr>
          <w:rFonts w:ascii="Times New Roman" w:hAnsi="Times New Roman" w:cs="Times New Roman"/>
          <w:sz w:val="24"/>
          <w:szCs w:val="24"/>
        </w:rPr>
        <w:t xml:space="preserve"> </w:t>
      </w:r>
      <w:r w:rsidR="007B04A6" w:rsidRPr="00C6232A">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препятствующих движению транспорта и пешеходов, производится поэтапно:</w:t>
      </w:r>
    </w:p>
    <w:p w:rsidR="007B04A6" w:rsidRPr="00C6232A" w:rsidRDefault="007B04A6" w:rsidP="007B04A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7B04A6" w:rsidRPr="00C6232A" w:rsidRDefault="007B04A6" w:rsidP="007B04A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C47B09" w:rsidRPr="006372B2" w:rsidRDefault="00F263E7" w:rsidP="00E23C2A">
      <w:pPr>
        <w:spacing w:before="120" w:after="120" w:line="240" w:lineRule="auto"/>
        <w:ind w:firstLine="709"/>
        <w:jc w:val="both"/>
        <w:rPr>
          <w:rFonts w:ascii="Times New Roman" w:hAnsi="Times New Roman" w:cs="Times New Roman"/>
          <w:b/>
          <w:sz w:val="24"/>
          <w:szCs w:val="24"/>
        </w:rPr>
      </w:pPr>
      <w:r w:rsidRPr="006372B2">
        <w:rPr>
          <w:rFonts w:ascii="Times New Roman" w:hAnsi="Times New Roman" w:cs="Times New Roman"/>
          <w:b/>
          <w:sz w:val="24"/>
          <w:szCs w:val="24"/>
        </w:rPr>
        <w:t>Статья</w:t>
      </w:r>
      <w:r w:rsidR="007642B0" w:rsidRPr="006372B2">
        <w:rPr>
          <w:rFonts w:ascii="Times New Roman" w:hAnsi="Times New Roman" w:cs="Times New Roman"/>
          <w:b/>
          <w:sz w:val="24"/>
          <w:szCs w:val="24"/>
        </w:rPr>
        <w:t xml:space="preserve"> </w:t>
      </w:r>
      <w:proofErr w:type="gramStart"/>
      <w:r w:rsidR="007642B0" w:rsidRPr="006372B2">
        <w:rPr>
          <w:rFonts w:ascii="Times New Roman" w:hAnsi="Times New Roman" w:cs="Times New Roman"/>
          <w:b/>
          <w:sz w:val="24"/>
          <w:szCs w:val="24"/>
        </w:rPr>
        <w:t>2</w:t>
      </w:r>
      <w:r w:rsidR="006372B2">
        <w:rPr>
          <w:rFonts w:ascii="Times New Roman" w:hAnsi="Times New Roman" w:cs="Times New Roman"/>
          <w:b/>
          <w:sz w:val="24"/>
          <w:szCs w:val="24"/>
        </w:rPr>
        <w:t xml:space="preserve">3 </w:t>
      </w:r>
      <w:r w:rsidRPr="006372B2">
        <w:rPr>
          <w:rFonts w:ascii="Times New Roman" w:hAnsi="Times New Roman" w:cs="Times New Roman"/>
          <w:b/>
          <w:sz w:val="24"/>
          <w:szCs w:val="24"/>
        </w:rPr>
        <w:t>.</w:t>
      </w:r>
      <w:proofErr w:type="gramEnd"/>
      <w:r w:rsidRPr="006372B2">
        <w:rPr>
          <w:rFonts w:ascii="Times New Roman" w:hAnsi="Times New Roman" w:cs="Times New Roman"/>
          <w:b/>
          <w:sz w:val="24"/>
          <w:szCs w:val="24"/>
        </w:rPr>
        <w:t xml:space="preserve"> </w:t>
      </w:r>
      <w:r w:rsidR="007642B0" w:rsidRPr="006372B2">
        <w:rPr>
          <w:rFonts w:ascii="Times New Roman" w:hAnsi="Times New Roman" w:cs="Times New Roman"/>
          <w:b/>
          <w:sz w:val="24"/>
          <w:szCs w:val="24"/>
        </w:rPr>
        <w:t>С</w:t>
      </w:r>
      <w:r w:rsidRPr="006372B2">
        <w:rPr>
          <w:rFonts w:ascii="Times New Roman" w:hAnsi="Times New Roman" w:cs="Times New Roman"/>
          <w:b/>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54EAC">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965054"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выполнять валку сухих и аварийных деревьев, вырезку сухих и поломанных сучьев и веток, </w:t>
      </w:r>
      <w:r w:rsidR="00965054">
        <w:rPr>
          <w:rFonts w:ascii="Times New Roman" w:hAnsi="Times New Roman" w:cs="Times New Roman"/>
          <w:sz w:val="24"/>
          <w:szCs w:val="24"/>
        </w:rPr>
        <w:t>замазку ран, дупел на деревьях.</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собственниками помещений в </w:t>
      </w:r>
      <w:r w:rsidR="00965054">
        <w:rPr>
          <w:rFonts w:ascii="Times New Roman" w:hAnsi="Times New Roman" w:cs="Times New Roman"/>
          <w:sz w:val="24"/>
          <w:szCs w:val="24"/>
        </w:rPr>
        <w:t>жилых домах</w:t>
      </w:r>
      <w:r w:rsidRPr="00C6232A">
        <w:rPr>
          <w:rFonts w:ascii="Times New Roman" w:hAnsi="Times New Roman" w:cs="Times New Roman"/>
          <w:sz w:val="24"/>
          <w:szCs w:val="24"/>
        </w:rPr>
        <w:t>;</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37432B" w:rsidRPr="00F5147F">
        <w:rPr>
          <w:rFonts w:ascii="Times New Roman" w:hAnsi="Times New Roman" w:cs="Times New Roman"/>
          <w:sz w:val="24"/>
          <w:szCs w:val="24"/>
        </w:rPr>
        <w:t>Седановского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w:t>
      </w:r>
      <w:r w:rsidRPr="00F5147F">
        <w:rPr>
          <w:rFonts w:ascii="Times New Roman" w:hAnsi="Times New Roman" w:cs="Times New Roman"/>
          <w:sz w:val="24"/>
          <w:szCs w:val="24"/>
        </w:rPr>
        <w:t xml:space="preserve">значения </w:t>
      </w:r>
      <w:r w:rsidR="0037432B" w:rsidRPr="00F5147F">
        <w:rPr>
          <w:rFonts w:ascii="Times New Roman" w:hAnsi="Times New Roman" w:cs="Times New Roman"/>
          <w:sz w:val="24"/>
          <w:szCs w:val="24"/>
        </w:rPr>
        <w:t>Седановского муниципального образования</w:t>
      </w:r>
      <w:r w:rsidR="00BF7262">
        <w:rPr>
          <w:rFonts w:ascii="Times New Roman" w:hAnsi="Times New Roman" w:cs="Times New Roman"/>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5147F"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w:t>
      </w:r>
      <w:r w:rsidR="00F5147F">
        <w:rPr>
          <w:rFonts w:ascii="Times New Roman" w:hAnsi="Times New Roman" w:cs="Times New Roman"/>
          <w:sz w:val="24"/>
          <w:szCs w:val="24"/>
        </w:rPr>
        <w:t>емлей или строительным мусором.</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6C2FAF" w:rsidRDefault="003C003C" w:rsidP="003C003C">
      <w:pPr>
        <w:spacing w:before="120" w:after="120" w:line="240" w:lineRule="auto"/>
        <w:ind w:firstLine="709"/>
        <w:jc w:val="both"/>
        <w:rPr>
          <w:rFonts w:ascii="Times New Roman" w:hAnsi="Times New Roman" w:cs="Times New Roman"/>
          <w:b/>
          <w:sz w:val="24"/>
          <w:szCs w:val="24"/>
        </w:rPr>
      </w:pPr>
      <w:r w:rsidRPr="006C2FAF">
        <w:rPr>
          <w:rFonts w:ascii="Times New Roman" w:hAnsi="Times New Roman" w:cs="Times New Roman"/>
          <w:b/>
          <w:sz w:val="24"/>
          <w:szCs w:val="24"/>
        </w:rPr>
        <w:t>Статья</w:t>
      </w:r>
      <w:r w:rsidR="00CE3245" w:rsidRPr="006C2FAF">
        <w:rPr>
          <w:rFonts w:ascii="Times New Roman" w:hAnsi="Times New Roman" w:cs="Times New Roman"/>
          <w:b/>
          <w:sz w:val="24"/>
          <w:szCs w:val="24"/>
        </w:rPr>
        <w:t xml:space="preserve"> 2</w:t>
      </w:r>
      <w:r w:rsidR="006C2FAF" w:rsidRPr="006C2FAF">
        <w:rPr>
          <w:rFonts w:ascii="Times New Roman" w:hAnsi="Times New Roman" w:cs="Times New Roman"/>
          <w:b/>
          <w:sz w:val="24"/>
          <w:szCs w:val="24"/>
        </w:rPr>
        <w:t>4</w:t>
      </w:r>
      <w:r w:rsidRPr="006C2FAF">
        <w:rPr>
          <w:rFonts w:ascii="Times New Roman" w:hAnsi="Times New Roman" w:cs="Times New Roman"/>
          <w:b/>
          <w:sz w:val="24"/>
          <w:szCs w:val="24"/>
        </w:rPr>
        <w:t xml:space="preserve">. </w:t>
      </w:r>
      <w:r w:rsidR="00A53578" w:rsidRPr="006C2FAF">
        <w:rPr>
          <w:rFonts w:ascii="Times New Roman" w:hAnsi="Times New Roman" w:cs="Times New Roman"/>
          <w:b/>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w:t>
      </w:r>
      <w:r w:rsidR="006C2FAF">
        <w:rPr>
          <w:rFonts w:ascii="Times New Roman" w:hAnsi="Times New Roman" w:cs="Times New Roman"/>
          <w:sz w:val="24"/>
          <w:szCs w:val="24"/>
        </w:rPr>
        <w:t xml:space="preserve"> должны быть оборудованы урнами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средства наружного освещения, расположенные на площадке, должны содержаться в исправном состоянии, осветительная арматура и/или опора освещения не </w:t>
      </w:r>
      <w:r w:rsidRPr="00C6232A">
        <w:rPr>
          <w:rFonts w:ascii="Times New Roman" w:hAnsi="Times New Roman" w:cs="Times New Roman"/>
          <w:sz w:val="24"/>
          <w:szCs w:val="24"/>
        </w:rPr>
        <w:lastRenderedPageBreak/>
        <w:t>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6C2FAF" w:rsidRDefault="00003116" w:rsidP="003A7909">
      <w:pPr>
        <w:tabs>
          <w:tab w:val="left" w:pos="1560"/>
        </w:tabs>
        <w:spacing w:before="120" w:after="120" w:line="240" w:lineRule="auto"/>
        <w:ind w:firstLine="709"/>
        <w:jc w:val="both"/>
        <w:rPr>
          <w:rFonts w:ascii="Times New Roman" w:hAnsi="Times New Roman" w:cs="Times New Roman"/>
          <w:b/>
          <w:sz w:val="24"/>
          <w:szCs w:val="24"/>
        </w:rPr>
      </w:pPr>
      <w:r w:rsidRPr="006C2FAF">
        <w:rPr>
          <w:rFonts w:ascii="Times New Roman" w:hAnsi="Times New Roman" w:cs="Times New Roman"/>
          <w:b/>
          <w:sz w:val="24"/>
          <w:szCs w:val="24"/>
        </w:rPr>
        <w:t>Статья 2</w:t>
      </w:r>
      <w:r w:rsidR="006C2FAF" w:rsidRPr="006C2FAF">
        <w:rPr>
          <w:rFonts w:ascii="Times New Roman" w:hAnsi="Times New Roman" w:cs="Times New Roman"/>
          <w:b/>
          <w:sz w:val="24"/>
          <w:szCs w:val="24"/>
        </w:rPr>
        <w:t>5</w:t>
      </w:r>
      <w:r w:rsidR="003A7909" w:rsidRPr="006C2FAF">
        <w:rPr>
          <w:rFonts w:ascii="Times New Roman" w:hAnsi="Times New Roman" w:cs="Times New Roman"/>
          <w:b/>
          <w:sz w:val="24"/>
          <w:szCs w:val="24"/>
        </w:rPr>
        <w:t>.</w:t>
      </w:r>
      <w:r w:rsidR="00A53578" w:rsidRPr="006C2FAF">
        <w:rPr>
          <w:rFonts w:ascii="Times New Roman" w:hAnsi="Times New Roman" w:cs="Times New Roman"/>
          <w:b/>
          <w:sz w:val="24"/>
          <w:szCs w:val="24"/>
        </w:rPr>
        <w:t xml:space="preserve"> Содержание территории </w:t>
      </w:r>
      <w:r w:rsidR="006C2FAF">
        <w:rPr>
          <w:rFonts w:ascii="Times New Roman" w:hAnsi="Times New Roman" w:cs="Times New Roman"/>
          <w:b/>
          <w:sz w:val="24"/>
          <w:szCs w:val="24"/>
        </w:rPr>
        <w:t xml:space="preserve">индивидуальных </w:t>
      </w:r>
      <w:r w:rsidR="00A53578" w:rsidRPr="006C2FAF">
        <w:rPr>
          <w:rFonts w:ascii="Times New Roman" w:hAnsi="Times New Roman" w:cs="Times New Roman"/>
          <w:b/>
          <w:sz w:val="24"/>
          <w:szCs w:val="24"/>
        </w:rPr>
        <w:t>жилых домов</w:t>
      </w:r>
      <w:r w:rsidR="006C2FAF">
        <w:rPr>
          <w:rFonts w:ascii="Times New Roman" w:hAnsi="Times New Roman" w:cs="Times New Roman"/>
          <w:b/>
          <w:sz w:val="24"/>
          <w:szCs w:val="24"/>
        </w:rPr>
        <w:t xml:space="preserve"> и домов блокированной застройки</w:t>
      </w:r>
    </w:p>
    <w:p w:rsidR="00827E92" w:rsidRPr="00C6232A" w:rsidRDefault="00827E92" w:rsidP="00C85369">
      <w:pPr>
        <w:tabs>
          <w:tab w:val="left" w:pos="1560"/>
        </w:tabs>
        <w:spacing w:after="0" w:line="0" w:lineRule="atLeast"/>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Собственники (или) наниматели </w:t>
      </w:r>
      <w:r w:rsidR="006C2FAF" w:rsidRPr="006C2FAF">
        <w:rPr>
          <w:rFonts w:ascii="Times New Roman" w:hAnsi="Times New Roman" w:cs="Times New Roman"/>
          <w:sz w:val="24"/>
          <w:szCs w:val="24"/>
        </w:rPr>
        <w:t xml:space="preserve">индивидуальных жилых домов и домов блокированной застройки </w:t>
      </w:r>
      <w:r w:rsidRPr="00C6232A">
        <w:rPr>
          <w:rFonts w:ascii="Times New Roman" w:hAnsi="Times New Roman" w:cs="Times New Roman"/>
          <w:sz w:val="24"/>
          <w:szCs w:val="24"/>
        </w:rPr>
        <w:t>(далее - владельцы жилых домов), если иное не предусмотрено законом или договором, обязаны:</w:t>
      </w:r>
    </w:p>
    <w:p w:rsidR="00F444F7"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содержать</w:t>
      </w:r>
      <w:r w:rsidRPr="00F444F7">
        <w:rPr>
          <w:rFonts w:ascii="Times New Roman" w:hAnsi="Times New Roman" w:cs="Times New Roman"/>
          <w:sz w:val="24"/>
          <w:szCs w:val="24"/>
        </w:rPr>
        <w:t xml:space="preserve"> дома, строения, сооружения, а также двор, территори</w:t>
      </w:r>
      <w:r>
        <w:rPr>
          <w:rFonts w:ascii="Times New Roman" w:hAnsi="Times New Roman" w:cs="Times New Roman"/>
          <w:sz w:val="24"/>
          <w:szCs w:val="24"/>
        </w:rPr>
        <w:t>ю</w:t>
      </w:r>
      <w:r w:rsidRPr="00F444F7">
        <w:rPr>
          <w:rFonts w:ascii="Times New Roman" w:hAnsi="Times New Roman" w:cs="Times New Roman"/>
          <w:sz w:val="24"/>
          <w:szCs w:val="24"/>
        </w:rPr>
        <w:t xml:space="preserve"> к ним прилегающ</w:t>
      </w:r>
      <w:r>
        <w:rPr>
          <w:rFonts w:ascii="Times New Roman" w:hAnsi="Times New Roman" w:cs="Times New Roman"/>
          <w:sz w:val="24"/>
          <w:szCs w:val="24"/>
        </w:rPr>
        <w:t>ую</w:t>
      </w:r>
      <w:r w:rsidRPr="00F444F7">
        <w:rPr>
          <w:rFonts w:ascii="Times New Roman" w:hAnsi="Times New Roman" w:cs="Times New Roman"/>
          <w:sz w:val="24"/>
          <w:szCs w:val="24"/>
        </w:rPr>
        <w:t xml:space="preserve"> в </w:t>
      </w:r>
      <w:proofErr w:type="gramStart"/>
      <w:r w:rsidRPr="00F444F7">
        <w:rPr>
          <w:rFonts w:ascii="Times New Roman" w:hAnsi="Times New Roman" w:cs="Times New Roman"/>
          <w:sz w:val="24"/>
          <w:szCs w:val="24"/>
        </w:rPr>
        <w:t xml:space="preserve">чистоте </w:t>
      </w:r>
      <w:r>
        <w:rPr>
          <w:rFonts w:ascii="Times New Roman" w:hAnsi="Times New Roman" w:cs="Times New Roman"/>
          <w:sz w:val="24"/>
          <w:szCs w:val="24"/>
        </w:rPr>
        <w:t>;</w:t>
      </w:r>
      <w:proofErr w:type="gramEnd"/>
    </w:p>
    <w:p w:rsidR="00F444F7"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F444F7">
        <w:rPr>
          <w:rFonts w:ascii="Times New Roman" w:hAnsi="Times New Roman" w:cs="Times New Roman"/>
          <w:sz w:val="24"/>
          <w:szCs w:val="24"/>
        </w:rPr>
        <w:t xml:space="preserve"> </w:t>
      </w:r>
      <w:r>
        <w:rPr>
          <w:rFonts w:ascii="Times New Roman" w:hAnsi="Times New Roman" w:cs="Times New Roman"/>
          <w:sz w:val="24"/>
          <w:szCs w:val="24"/>
        </w:rPr>
        <w:t>п</w:t>
      </w:r>
      <w:r w:rsidRPr="00F444F7">
        <w:rPr>
          <w:rFonts w:ascii="Times New Roman" w:hAnsi="Times New Roman" w:cs="Times New Roman"/>
          <w:sz w:val="24"/>
          <w:szCs w:val="24"/>
        </w:rPr>
        <w:t xml:space="preserve">ривезенные строительные материалы, оборудование, другие предметы должны быть убраны с уличной территории в течении </w:t>
      </w:r>
      <w:r>
        <w:rPr>
          <w:rFonts w:ascii="Times New Roman" w:hAnsi="Times New Roman" w:cs="Times New Roman"/>
          <w:sz w:val="24"/>
          <w:szCs w:val="24"/>
        </w:rPr>
        <w:t>семи</w:t>
      </w:r>
      <w:r w:rsidRPr="00F444F7">
        <w:rPr>
          <w:rFonts w:ascii="Times New Roman" w:hAnsi="Times New Roman" w:cs="Times New Roman"/>
          <w:sz w:val="24"/>
          <w:szCs w:val="24"/>
        </w:rPr>
        <w:t xml:space="preserve"> дней</w:t>
      </w:r>
      <w:r>
        <w:rPr>
          <w:rFonts w:ascii="Times New Roman" w:hAnsi="Times New Roman" w:cs="Times New Roman"/>
          <w:sz w:val="24"/>
          <w:szCs w:val="24"/>
        </w:rPr>
        <w:t>;</w:t>
      </w:r>
    </w:p>
    <w:p w:rsidR="00F444F7"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F444F7">
        <w:rPr>
          <w:rFonts w:ascii="Times New Roman" w:hAnsi="Times New Roman" w:cs="Times New Roman"/>
          <w:sz w:val="24"/>
          <w:szCs w:val="24"/>
        </w:rPr>
        <w:t xml:space="preserve"> своевременно уничтожать на прилегающей территории сорную расти</w:t>
      </w:r>
      <w:r>
        <w:rPr>
          <w:rFonts w:ascii="Times New Roman" w:hAnsi="Times New Roman" w:cs="Times New Roman"/>
          <w:sz w:val="24"/>
          <w:szCs w:val="24"/>
        </w:rPr>
        <w:t xml:space="preserve">тельность и карантинные сорняки, </w:t>
      </w:r>
      <w:r w:rsidRPr="00F444F7">
        <w:rPr>
          <w:rFonts w:ascii="Times New Roman" w:hAnsi="Times New Roman" w:cs="Times New Roman"/>
          <w:sz w:val="24"/>
          <w:szCs w:val="24"/>
        </w:rPr>
        <w:t>производить своевременный покос травы (допустимая высота травы 15-20 см)</w:t>
      </w:r>
      <w:r>
        <w:rPr>
          <w:rFonts w:ascii="Times New Roman" w:hAnsi="Times New Roman" w:cs="Times New Roman"/>
          <w:sz w:val="24"/>
          <w:szCs w:val="24"/>
        </w:rPr>
        <w:t>;</w:t>
      </w:r>
    </w:p>
    <w:p w:rsidR="00F444F7"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44F7">
        <w:rPr>
          <w:rFonts w:ascii="Times New Roman" w:hAnsi="Times New Roman" w:cs="Times New Roman"/>
          <w:sz w:val="24"/>
          <w:szCs w:val="24"/>
        </w:rPr>
        <w:t xml:space="preserve">в соответствии с санитарными нормами </w:t>
      </w:r>
      <w:r>
        <w:rPr>
          <w:rFonts w:ascii="Times New Roman" w:hAnsi="Times New Roman" w:cs="Times New Roman"/>
          <w:sz w:val="24"/>
          <w:szCs w:val="24"/>
        </w:rPr>
        <w:t>оборудовать</w:t>
      </w:r>
      <w:r w:rsidRPr="00F444F7">
        <w:rPr>
          <w:rFonts w:ascii="Times New Roman" w:hAnsi="Times New Roman" w:cs="Times New Roman"/>
          <w:sz w:val="24"/>
          <w:szCs w:val="24"/>
        </w:rPr>
        <w:t xml:space="preserve"> ямы для захоронения компоста (листвы и др. растительных и перегнивающих отходов), а владельцы домашнего скота дополнительно </w:t>
      </w:r>
      <w:proofErr w:type="gramStart"/>
      <w:r w:rsidRPr="00F444F7">
        <w:rPr>
          <w:rFonts w:ascii="Times New Roman" w:hAnsi="Times New Roman" w:cs="Times New Roman"/>
          <w:sz w:val="24"/>
          <w:szCs w:val="24"/>
        </w:rPr>
        <w:t>оборудуют  ящик</w:t>
      </w:r>
      <w:proofErr w:type="gramEnd"/>
      <w:r w:rsidRPr="00F444F7">
        <w:rPr>
          <w:rFonts w:ascii="Times New Roman" w:hAnsi="Times New Roman" w:cs="Times New Roman"/>
          <w:sz w:val="24"/>
          <w:szCs w:val="24"/>
        </w:rPr>
        <w:t xml:space="preserve"> с хорошо пригнанными крышками для хранения навоза</w:t>
      </w:r>
      <w:r>
        <w:rPr>
          <w:rFonts w:ascii="Times New Roman" w:hAnsi="Times New Roman" w:cs="Times New Roman"/>
          <w:sz w:val="24"/>
          <w:szCs w:val="24"/>
        </w:rPr>
        <w:t>;</w:t>
      </w:r>
    </w:p>
    <w:p w:rsidR="00F444F7"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F444F7">
        <w:rPr>
          <w:rFonts w:ascii="Times New Roman" w:hAnsi="Times New Roman" w:cs="Times New Roman"/>
          <w:sz w:val="24"/>
          <w:szCs w:val="24"/>
        </w:rPr>
        <w:t xml:space="preserve"> своевременно производить обрезку деревьев, не допуская их касания электрической, радио и телефон</w:t>
      </w:r>
      <w:r>
        <w:rPr>
          <w:rFonts w:ascii="Times New Roman" w:hAnsi="Times New Roman" w:cs="Times New Roman"/>
          <w:sz w:val="24"/>
          <w:szCs w:val="24"/>
        </w:rPr>
        <w:t>ной проводки;</w:t>
      </w:r>
    </w:p>
    <w:p w:rsidR="00F444F7"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F444F7">
        <w:rPr>
          <w:rFonts w:ascii="Times New Roman" w:hAnsi="Times New Roman" w:cs="Times New Roman"/>
          <w:sz w:val="24"/>
          <w:szCs w:val="24"/>
        </w:rPr>
        <w:t xml:space="preserve"> допускается размещение сливных (помойных) ям в соответствии с санитарными нормами и эксплуатационными требованиями</w:t>
      </w:r>
      <w:r>
        <w:rPr>
          <w:rFonts w:ascii="Times New Roman" w:hAnsi="Times New Roman" w:cs="Times New Roman"/>
          <w:sz w:val="24"/>
          <w:szCs w:val="24"/>
        </w:rPr>
        <w:t>;</w:t>
      </w:r>
    </w:p>
    <w:p w:rsidR="00F444F7" w:rsidRPr="00C85369"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Pr="00C85369">
        <w:rPr>
          <w:rFonts w:ascii="Times New Roman" w:hAnsi="Times New Roman" w:cs="Times New Roman"/>
          <w:sz w:val="24"/>
          <w:szCs w:val="24"/>
        </w:rPr>
        <w:t>. Собственникам индивидуальных жилых домов и домов блокированной застройки</w:t>
      </w:r>
      <w:r>
        <w:rPr>
          <w:rFonts w:ascii="Times New Roman" w:hAnsi="Times New Roman" w:cs="Times New Roman"/>
          <w:sz w:val="24"/>
          <w:szCs w:val="24"/>
        </w:rPr>
        <w:t xml:space="preserve"> </w:t>
      </w:r>
      <w:r w:rsidRPr="00C85369">
        <w:rPr>
          <w:rFonts w:ascii="Times New Roman" w:hAnsi="Times New Roman" w:cs="Times New Roman"/>
          <w:sz w:val="24"/>
          <w:szCs w:val="24"/>
        </w:rPr>
        <w:t>запрещается:</w:t>
      </w:r>
    </w:p>
    <w:p w:rsidR="00F444F7" w:rsidRPr="00C85369"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C85369">
        <w:rPr>
          <w:rFonts w:ascii="Times New Roman" w:hAnsi="Times New Roman" w:cs="Times New Roman"/>
          <w:sz w:val="24"/>
          <w:szCs w:val="24"/>
        </w:rPr>
        <w:t xml:space="preserve"> осуществлять сброс, накопление отходов и мусора в местах, не отведенных для этих целей;</w:t>
      </w:r>
    </w:p>
    <w:p w:rsidR="00F444F7" w:rsidRPr="00C85369"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C85369">
        <w:rPr>
          <w:rFonts w:ascii="Times New Roman" w:hAnsi="Times New Roman" w:cs="Times New Roman"/>
          <w:sz w:val="24"/>
          <w:szCs w:val="24"/>
        </w:rPr>
        <w:t xml:space="preserve">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F444F7" w:rsidRPr="00C85369"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C85369">
        <w:rPr>
          <w:rFonts w:ascii="Times New Roman" w:hAnsi="Times New Roman" w:cs="Times New Roman"/>
          <w:sz w:val="24"/>
          <w:szCs w:val="24"/>
        </w:rPr>
        <w:t xml:space="preserve">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F444F7" w:rsidRPr="00C85369"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C85369">
        <w:rPr>
          <w:rFonts w:ascii="Times New Roman" w:hAnsi="Times New Roman" w:cs="Times New Roman"/>
          <w:sz w:val="24"/>
          <w:szCs w:val="24"/>
        </w:rPr>
        <w:t xml:space="preserve"> изменять уровень рельефа путем отсыпки площадей и прилегающей территории для исключения подтопления соседних территорий;</w:t>
      </w:r>
    </w:p>
    <w:p w:rsidR="00F444F7" w:rsidRPr="00C85369"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F444F7">
        <w:rPr>
          <w:rFonts w:ascii="Times New Roman" w:hAnsi="Times New Roman" w:cs="Times New Roman"/>
          <w:sz w:val="24"/>
          <w:szCs w:val="24"/>
        </w:rPr>
        <w:t xml:space="preserve"> </w:t>
      </w:r>
      <w:r>
        <w:rPr>
          <w:rFonts w:ascii="Times New Roman" w:hAnsi="Times New Roman" w:cs="Times New Roman"/>
          <w:sz w:val="24"/>
          <w:szCs w:val="24"/>
        </w:rPr>
        <w:t>у</w:t>
      </w:r>
      <w:r w:rsidRPr="00F444F7">
        <w:rPr>
          <w:rFonts w:ascii="Times New Roman" w:hAnsi="Times New Roman" w:cs="Times New Roman"/>
          <w:sz w:val="24"/>
          <w:szCs w:val="24"/>
        </w:rPr>
        <w:t>стр</w:t>
      </w:r>
      <w:r>
        <w:rPr>
          <w:rFonts w:ascii="Times New Roman" w:hAnsi="Times New Roman" w:cs="Times New Roman"/>
          <w:sz w:val="24"/>
          <w:szCs w:val="24"/>
        </w:rPr>
        <w:t>аивать</w:t>
      </w:r>
      <w:r w:rsidRPr="00F444F7">
        <w:rPr>
          <w:rFonts w:ascii="Times New Roman" w:hAnsi="Times New Roman" w:cs="Times New Roman"/>
          <w:sz w:val="24"/>
          <w:szCs w:val="24"/>
        </w:rPr>
        <w:t xml:space="preserve"> сливн</w:t>
      </w:r>
      <w:r>
        <w:rPr>
          <w:rFonts w:ascii="Times New Roman" w:hAnsi="Times New Roman" w:cs="Times New Roman"/>
          <w:sz w:val="24"/>
          <w:szCs w:val="24"/>
        </w:rPr>
        <w:t>ые (помойные</w:t>
      </w:r>
      <w:r w:rsidRPr="00F444F7">
        <w:rPr>
          <w:rFonts w:ascii="Times New Roman" w:hAnsi="Times New Roman" w:cs="Times New Roman"/>
          <w:sz w:val="24"/>
          <w:szCs w:val="24"/>
        </w:rPr>
        <w:t>) ям</w:t>
      </w:r>
      <w:r>
        <w:rPr>
          <w:rFonts w:ascii="Times New Roman" w:hAnsi="Times New Roman" w:cs="Times New Roman"/>
          <w:sz w:val="24"/>
          <w:szCs w:val="24"/>
        </w:rPr>
        <w:t>ы</w:t>
      </w:r>
      <w:r w:rsidRPr="00F444F7">
        <w:rPr>
          <w:rFonts w:ascii="Times New Roman" w:hAnsi="Times New Roman" w:cs="Times New Roman"/>
          <w:sz w:val="24"/>
          <w:szCs w:val="24"/>
        </w:rPr>
        <w:t xml:space="preserve"> за границей земельного участка домовладения (на земельных участках общего пользования, занятых улицами, автомобильными дорогами и на участках проложенных коммуникаций)</w:t>
      </w:r>
    </w:p>
    <w:p w:rsidR="00F444F7" w:rsidRPr="00F444F7" w:rsidRDefault="00F444F7" w:rsidP="00F444F7">
      <w:pPr>
        <w:tabs>
          <w:tab w:val="left" w:pos="156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С</w:t>
      </w:r>
      <w:r w:rsidRPr="00F444F7">
        <w:rPr>
          <w:rFonts w:ascii="Times New Roman" w:hAnsi="Times New Roman" w:cs="Times New Roman"/>
          <w:sz w:val="24"/>
          <w:szCs w:val="24"/>
        </w:rPr>
        <w:t>ливные (помойные) ямы должны располагаться не ближе 3-х метров от границ смежных участков частных домовладений.</w:t>
      </w:r>
    </w:p>
    <w:p w:rsidR="00F444F7" w:rsidRPr="00F444F7" w:rsidRDefault="00F444F7" w:rsidP="00F444F7">
      <w:pPr>
        <w:tabs>
          <w:tab w:val="left" w:pos="1560"/>
        </w:tabs>
        <w:spacing w:after="0" w:line="0" w:lineRule="atLeast"/>
        <w:ind w:firstLine="709"/>
        <w:jc w:val="both"/>
        <w:rPr>
          <w:rFonts w:ascii="Times New Roman" w:hAnsi="Times New Roman" w:cs="Times New Roman"/>
          <w:sz w:val="24"/>
          <w:szCs w:val="24"/>
        </w:rPr>
      </w:pPr>
      <w:r w:rsidRPr="00F444F7">
        <w:rPr>
          <w:rFonts w:ascii="Times New Roman" w:hAnsi="Times New Roman" w:cs="Times New Roman"/>
          <w:sz w:val="24"/>
          <w:szCs w:val="24"/>
        </w:rPr>
        <w:t>Сливные ямы допускается размещать на границе смежных участков частных домовладений при условии совместного использования сливной ямы.</w:t>
      </w:r>
    </w:p>
    <w:p w:rsidR="00827E92" w:rsidRPr="001A540B" w:rsidRDefault="00827E92" w:rsidP="00827E92">
      <w:pPr>
        <w:tabs>
          <w:tab w:val="left" w:pos="1560"/>
        </w:tabs>
        <w:spacing w:before="120" w:after="120" w:line="240" w:lineRule="auto"/>
        <w:ind w:firstLine="709"/>
        <w:jc w:val="both"/>
        <w:rPr>
          <w:rFonts w:ascii="Times New Roman" w:hAnsi="Times New Roman" w:cs="Times New Roman"/>
          <w:b/>
          <w:sz w:val="24"/>
          <w:szCs w:val="24"/>
        </w:rPr>
      </w:pPr>
      <w:r w:rsidRPr="001A540B">
        <w:rPr>
          <w:rFonts w:ascii="Times New Roman" w:hAnsi="Times New Roman" w:cs="Times New Roman"/>
          <w:b/>
          <w:sz w:val="24"/>
          <w:szCs w:val="24"/>
        </w:rPr>
        <w:t>Статья</w:t>
      </w:r>
      <w:r w:rsidR="00D92383" w:rsidRPr="001A540B">
        <w:rPr>
          <w:rFonts w:ascii="Times New Roman" w:hAnsi="Times New Roman" w:cs="Times New Roman"/>
          <w:b/>
          <w:sz w:val="24"/>
          <w:szCs w:val="24"/>
        </w:rPr>
        <w:t xml:space="preserve"> </w:t>
      </w:r>
      <w:r w:rsidR="008E287C" w:rsidRPr="001A540B">
        <w:rPr>
          <w:rFonts w:ascii="Times New Roman" w:hAnsi="Times New Roman" w:cs="Times New Roman"/>
          <w:b/>
          <w:sz w:val="24"/>
          <w:szCs w:val="24"/>
        </w:rPr>
        <w:t>2</w:t>
      </w:r>
      <w:r w:rsidR="001A540B">
        <w:rPr>
          <w:rFonts w:ascii="Times New Roman" w:hAnsi="Times New Roman" w:cs="Times New Roman"/>
          <w:b/>
          <w:sz w:val="24"/>
          <w:szCs w:val="24"/>
        </w:rPr>
        <w:t>6</w:t>
      </w:r>
      <w:r w:rsidRPr="001A540B">
        <w:rPr>
          <w:rFonts w:ascii="Times New Roman" w:hAnsi="Times New Roman" w:cs="Times New Roman"/>
          <w:b/>
          <w:sz w:val="24"/>
          <w:szCs w:val="24"/>
        </w:rPr>
        <w:t>. Содержание строительных площадок, площадок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37432B" w:rsidRPr="001A540B">
        <w:rPr>
          <w:rFonts w:ascii="Times New Roman" w:hAnsi="Times New Roman" w:cs="Times New Roman"/>
          <w:sz w:val="24"/>
          <w:szCs w:val="24"/>
        </w:rPr>
        <w:t>Седановского муниципального образования</w:t>
      </w:r>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1A540B">
        <w:rPr>
          <w:rFonts w:ascii="Times New Roman" w:hAnsi="Times New Roman" w:cs="Times New Roman"/>
          <w:sz w:val="24"/>
          <w:szCs w:val="24"/>
        </w:rPr>
        <w:t xml:space="preserve">Администрацией </w:t>
      </w:r>
      <w:r w:rsidR="0037432B" w:rsidRPr="001A540B">
        <w:rPr>
          <w:rFonts w:ascii="Times New Roman" w:hAnsi="Times New Roman" w:cs="Times New Roman"/>
          <w:sz w:val="24"/>
          <w:szCs w:val="24"/>
        </w:rPr>
        <w:t xml:space="preserve">Седановского муниципального </w:t>
      </w:r>
      <w:proofErr w:type="gramStart"/>
      <w:r w:rsidR="0037432B" w:rsidRPr="001A540B">
        <w:rPr>
          <w:rFonts w:ascii="Times New Roman" w:hAnsi="Times New Roman" w:cs="Times New Roman"/>
          <w:sz w:val="24"/>
          <w:szCs w:val="24"/>
        </w:rPr>
        <w:t>образования</w:t>
      </w:r>
      <w:r w:rsidR="0037432B">
        <w:rPr>
          <w:rFonts w:ascii="Times New Roman" w:hAnsi="Times New Roman" w:cs="Times New Roman"/>
          <w:i/>
          <w:sz w:val="24"/>
          <w:szCs w:val="24"/>
        </w:rPr>
        <w:t xml:space="preserve"> </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порядке</w:t>
      </w:r>
      <w:proofErr w:type="gramEnd"/>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обочину;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w:t>
      </w:r>
      <w:r w:rsidRPr="00C6232A">
        <w:rPr>
          <w:rFonts w:ascii="Times New Roman" w:hAnsi="Times New Roman" w:cs="Times New Roman"/>
          <w:sz w:val="24"/>
          <w:szCs w:val="24"/>
        </w:rPr>
        <w:lastRenderedPageBreak/>
        <w:t>условий не освобождает производителя работ от выполнения требований настоящего раздела.</w:t>
      </w:r>
    </w:p>
    <w:p w:rsidR="00827E92" w:rsidRPr="001A540B" w:rsidRDefault="00D62AF8" w:rsidP="00827E92">
      <w:pPr>
        <w:tabs>
          <w:tab w:val="left" w:pos="1560"/>
        </w:tabs>
        <w:spacing w:before="120" w:after="120" w:line="240" w:lineRule="auto"/>
        <w:ind w:firstLine="709"/>
        <w:jc w:val="both"/>
        <w:rPr>
          <w:rFonts w:ascii="Times New Roman" w:hAnsi="Times New Roman" w:cs="Times New Roman"/>
          <w:b/>
          <w:sz w:val="24"/>
          <w:szCs w:val="24"/>
        </w:rPr>
      </w:pPr>
      <w:r w:rsidRPr="001A540B">
        <w:rPr>
          <w:rFonts w:ascii="Times New Roman" w:hAnsi="Times New Roman" w:cs="Times New Roman"/>
          <w:b/>
          <w:sz w:val="24"/>
          <w:szCs w:val="24"/>
        </w:rPr>
        <w:t>Статья</w:t>
      </w:r>
      <w:r w:rsidR="00AF2AE0" w:rsidRPr="001A540B">
        <w:rPr>
          <w:rFonts w:ascii="Times New Roman" w:hAnsi="Times New Roman" w:cs="Times New Roman"/>
          <w:b/>
          <w:sz w:val="24"/>
          <w:szCs w:val="24"/>
        </w:rPr>
        <w:t xml:space="preserve"> </w:t>
      </w:r>
      <w:r w:rsidR="001A540B">
        <w:rPr>
          <w:rFonts w:ascii="Times New Roman" w:hAnsi="Times New Roman" w:cs="Times New Roman"/>
          <w:b/>
          <w:sz w:val="24"/>
          <w:szCs w:val="24"/>
        </w:rPr>
        <w:t>27</w:t>
      </w:r>
      <w:r w:rsidR="00827E92" w:rsidRPr="001A540B">
        <w:rPr>
          <w:rFonts w:ascii="Times New Roman" w:hAnsi="Times New Roman" w:cs="Times New Roman"/>
          <w:b/>
          <w:sz w:val="24"/>
          <w:szCs w:val="24"/>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C6232A">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1A540B" w:rsidRDefault="00476D7D" w:rsidP="00827E92">
      <w:pPr>
        <w:tabs>
          <w:tab w:val="left" w:pos="1560"/>
        </w:tabs>
        <w:spacing w:before="120" w:after="120" w:line="240" w:lineRule="auto"/>
        <w:ind w:firstLine="709"/>
        <w:jc w:val="both"/>
        <w:rPr>
          <w:rFonts w:ascii="Times New Roman" w:hAnsi="Times New Roman" w:cs="Times New Roman"/>
          <w:b/>
          <w:sz w:val="24"/>
          <w:szCs w:val="24"/>
        </w:rPr>
      </w:pPr>
      <w:r w:rsidRPr="001A540B">
        <w:rPr>
          <w:rFonts w:ascii="Times New Roman" w:hAnsi="Times New Roman" w:cs="Times New Roman"/>
          <w:b/>
          <w:sz w:val="24"/>
          <w:szCs w:val="24"/>
        </w:rPr>
        <w:t xml:space="preserve">Статья </w:t>
      </w:r>
      <w:r w:rsidR="001A540B">
        <w:rPr>
          <w:rFonts w:ascii="Times New Roman" w:hAnsi="Times New Roman" w:cs="Times New Roman"/>
          <w:b/>
          <w:sz w:val="24"/>
          <w:szCs w:val="24"/>
        </w:rPr>
        <w:t>28</w:t>
      </w:r>
      <w:r w:rsidR="00827E92" w:rsidRPr="001A540B">
        <w:rPr>
          <w:rFonts w:ascii="Times New Roman" w:hAnsi="Times New Roman" w:cs="Times New Roman"/>
          <w:b/>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w:t>
      </w:r>
      <w:r w:rsidR="00591EC8">
        <w:rPr>
          <w:rFonts w:ascii="Times New Roman" w:hAnsi="Times New Roman" w:cs="Times New Roman"/>
          <w:sz w:val="24"/>
          <w:szCs w:val="24"/>
        </w:rPr>
        <w:t xml:space="preserve"> Администрацией Седановского муниципального образования,</w:t>
      </w:r>
      <w:r w:rsidR="00591EC8" w:rsidRPr="00591EC8">
        <w:rPr>
          <w:rFonts w:ascii="Times New Roman" w:eastAsia="Times New Roman" w:hAnsi="Times New Roman" w:cs="Times New Roman"/>
          <w:sz w:val="28"/>
          <w:szCs w:val="28"/>
          <w:lang w:eastAsia="ru-RU"/>
        </w:rPr>
        <w:t xml:space="preserve"> </w:t>
      </w:r>
      <w:r w:rsidR="00591EC8" w:rsidRPr="00591EC8">
        <w:rPr>
          <w:rFonts w:ascii="Times New Roman" w:hAnsi="Times New Roman" w:cs="Times New Roman"/>
          <w:sz w:val="24"/>
          <w:szCs w:val="24"/>
        </w:rPr>
        <w:t>либо на основании договор</w:t>
      </w:r>
      <w:r w:rsidR="00591EC8">
        <w:rPr>
          <w:rFonts w:ascii="Times New Roman" w:hAnsi="Times New Roman" w:cs="Times New Roman"/>
          <w:sz w:val="24"/>
          <w:szCs w:val="24"/>
        </w:rPr>
        <w:t>а</w:t>
      </w:r>
      <w:r w:rsidR="00591EC8" w:rsidRPr="00591EC8">
        <w:rPr>
          <w:rFonts w:ascii="Times New Roman" w:hAnsi="Times New Roman" w:cs="Times New Roman"/>
          <w:sz w:val="24"/>
          <w:szCs w:val="24"/>
        </w:rPr>
        <w:t xml:space="preserve"> </w:t>
      </w:r>
      <w:r w:rsidRPr="00C6232A">
        <w:rPr>
          <w:rFonts w:ascii="Times New Roman" w:hAnsi="Times New Roman" w:cs="Times New Roman"/>
          <w:sz w:val="24"/>
          <w:szCs w:val="24"/>
        </w:rPr>
        <w:t>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w:t>
      </w:r>
      <w:r w:rsidR="00591EC8">
        <w:rPr>
          <w:rFonts w:ascii="Times New Roman" w:hAnsi="Times New Roman" w:cs="Times New Roman"/>
          <w:sz w:val="24"/>
          <w:szCs w:val="24"/>
        </w:rPr>
        <w:t>е</w:t>
      </w:r>
      <w:r w:rsidRPr="00C6232A">
        <w:rPr>
          <w:rFonts w:ascii="Times New Roman" w:hAnsi="Times New Roman" w:cs="Times New Roman"/>
          <w:sz w:val="24"/>
          <w:szCs w:val="24"/>
        </w:rPr>
        <w:t xml:space="preserve">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w:t>
      </w:r>
      <w:r w:rsidR="00591EC8">
        <w:rPr>
          <w:rFonts w:ascii="Times New Roman" w:hAnsi="Times New Roman" w:cs="Times New Roman"/>
          <w:sz w:val="24"/>
          <w:szCs w:val="24"/>
        </w:rPr>
        <w:t>ая</w:t>
      </w:r>
      <w:r w:rsidRPr="00C6232A">
        <w:rPr>
          <w:rFonts w:ascii="Times New Roman" w:hAnsi="Times New Roman" w:cs="Times New Roman"/>
          <w:sz w:val="24"/>
          <w:szCs w:val="24"/>
        </w:rPr>
        <w:t xml:space="preserve"> дорог</w:t>
      </w:r>
      <w:r w:rsidR="00591EC8">
        <w:rPr>
          <w:rFonts w:ascii="Times New Roman" w:hAnsi="Times New Roman" w:cs="Times New Roman"/>
          <w:sz w:val="24"/>
          <w:szCs w:val="24"/>
        </w:rPr>
        <w:t>а</w:t>
      </w:r>
      <w:r w:rsidRPr="00C6232A">
        <w:rPr>
          <w:rFonts w:ascii="Times New Roman" w:hAnsi="Times New Roman" w:cs="Times New Roman"/>
          <w:sz w:val="24"/>
          <w:szCs w:val="24"/>
        </w:rPr>
        <w:t xml:space="preserve"> кладбищ</w:t>
      </w:r>
      <w:r w:rsidR="00591EC8">
        <w:rPr>
          <w:rFonts w:ascii="Times New Roman" w:hAnsi="Times New Roman" w:cs="Times New Roman"/>
          <w:sz w:val="24"/>
          <w:szCs w:val="24"/>
        </w:rPr>
        <w:t>а</w:t>
      </w:r>
      <w:r w:rsidRPr="00C6232A">
        <w:rPr>
          <w:rFonts w:ascii="Times New Roman" w:hAnsi="Times New Roman" w:cs="Times New Roman"/>
          <w:sz w:val="24"/>
          <w:szCs w:val="24"/>
        </w:rPr>
        <w:t>, подъездные дороги,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w:t>
      </w:r>
      <w:proofErr w:type="spellStart"/>
      <w:r w:rsidRPr="00C6232A">
        <w:rPr>
          <w:rFonts w:ascii="Times New Roman" w:hAnsi="Times New Roman" w:cs="Times New Roman"/>
          <w:sz w:val="24"/>
          <w:szCs w:val="24"/>
        </w:rPr>
        <w:t>смёта</w:t>
      </w:r>
      <w:proofErr w:type="spellEnd"/>
      <w:r w:rsidRPr="00C6232A">
        <w:rPr>
          <w:rFonts w:ascii="Times New Roman" w:hAnsi="Times New Roman" w:cs="Times New Roman"/>
          <w:sz w:val="24"/>
          <w:szCs w:val="24"/>
        </w:rPr>
        <w:t xml:space="preserve">,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F217C7" w:rsidRDefault="00173D91" w:rsidP="00827E92">
      <w:pPr>
        <w:tabs>
          <w:tab w:val="left" w:pos="1560"/>
        </w:tabs>
        <w:spacing w:before="120" w:after="120" w:line="240" w:lineRule="auto"/>
        <w:ind w:firstLine="709"/>
        <w:jc w:val="both"/>
        <w:rPr>
          <w:rFonts w:ascii="Times New Roman" w:hAnsi="Times New Roman" w:cs="Times New Roman"/>
          <w:b/>
          <w:sz w:val="24"/>
          <w:szCs w:val="24"/>
        </w:rPr>
      </w:pPr>
      <w:r w:rsidRPr="00F217C7">
        <w:rPr>
          <w:rFonts w:ascii="Times New Roman" w:hAnsi="Times New Roman" w:cs="Times New Roman"/>
          <w:b/>
          <w:sz w:val="24"/>
          <w:szCs w:val="24"/>
        </w:rPr>
        <w:t xml:space="preserve">Статья </w:t>
      </w:r>
      <w:r w:rsidR="00F217C7">
        <w:rPr>
          <w:rFonts w:ascii="Times New Roman" w:hAnsi="Times New Roman" w:cs="Times New Roman"/>
          <w:b/>
          <w:sz w:val="24"/>
          <w:szCs w:val="24"/>
        </w:rPr>
        <w:t>29</w:t>
      </w:r>
      <w:r w:rsidR="00827E92" w:rsidRPr="00F217C7">
        <w:rPr>
          <w:rFonts w:ascii="Times New Roman" w:hAnsi="Times New Roman" w:cs="Times New Roman"/>
          <w:b/>
          <w:sz w:val="24"/>
          <w:szCs w:val="24"/>
        </w:rPr>
        <w:t>. Содержание нестационарных торговых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F217C7">
        <w:rPr>
          <w:rFonts w:ascii="Times New Roman" w:hAnsi="Times New Roman" w:cs="Times New Roman"/>
          <w:sz w:val="24"/>
          <w:szCs w:val="24"/>
        </w:rPr>
        <w:t xml:space="preserve">Администрацией </w:t>
      </w:r>
      <w:r w:rsidR="0037432B" w:rsidRPr="00F217C7">
        <w:rPr>
          <w:rFonts w:ascii="Times New Roman" w:hAnsi="Times New Roman" w:cs="Times New Roman"/>
          <w:sz w:val="24"/>
          <w:szCs w:val="24"/>
        </w:rPr>
        <w:t>Седановского муниципального образования</w:t>
      </w:r>
      <w:r w:rsidRPr="00F217C7">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F217C7">
        <w:rPr>
          <w:rFonts w:ascii="Times New Roman" w:hAnsi="Times New Roman" w:cs="Times New Roman"/>
          <w:sz w:val="24"/>
          <w:szCs w:val="24"/>
        </w:rPr>
        <w:t xml:space="preserve">Администрацией </w:t>
      </w:r>
      <w:r w:rsidR="0037432B" w:rsidRPr="00F217C7">
        <w:rPr>
          <w:rFonts w:ascii="Times New Roman" w:hAnsi="Times New Roman" w:cs="Times New Roman"/>
          <w:sz w:val="24"/>
          <w:szCs w:val="24"/>
        </w:rPr>
        <w:t>Седановского муниципального образования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F217C7" w:rsidRDefault="00173D91" w:rsidP="00827E92">
      <w:pPr>
        <w:tabs>
          <w:tab w:val="left" w:pos="1560"/>
        </w:tabs>
        <w:spacing w:before="120" w:after="120" w:line="240" w:lineRule="auto"/>
        <w:ind w:firstLine="709"/>
        <w:jc w:val="both"/>
        <w:rPr>
          <w:rFonts w:ascii="Times New Roman" w:hAnsi="Times New Roman" w:cs="Times New Roman"/>
          <w:b/>
          <w:sz w:val="24"/>
          <w:szCs w:val="24"/>
        </w:rPr>
      </w:pPr>
      <w:r w:rsidRPr="00F217C7">
        <w:rPr>
          <w:rFonts w:ascii="Times New Roman" w:hAnsi="Times New Roman" w:cs="Times New Roman"/>
          <w:b/>
          <w:sz w:val="24"/>
          <w:szCs w:val="24"/>
        </w:rPr>
        <w:t>Статья 3</w:t>
      </w:r>
      <w:r w:rsidR="00F217C7">
        <w:rPr>
          <w:rFonts w:ascii="Times New Roman" w:hAnsi="Times New Roman" w:cs="Times New Roman"/>
          <w:b/>
          <w:sz w:val="24"/>
          <w:szCs w:val="24"/>
        </w:rPr>
        <w:t>0</w:t>
      </w:r>
      <w:r w:rsidR="00827E92" w:rsidRPr="00F217C7">
        <w:rPr>
          <w:rFonts w:ascii="Times New Roman" w:hAnsi="Times New Roman" w:cs="Times New Roman"/>
          <w:b/>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w:t>
      </w:r>
      <w:r w:rsidR="00F217C7">
        <w:rPr>
          <w:rFonts w:ascii="Times New Roman" w:hAnsi="Times New Roman" w:cs="Times New Roman"/>
          <w:sz w:val="24"/>
          <w:szCs w:val="24"/>
        </w:rPr>
        <w:t>освещения</w:t>
      </w:r>
      <w:r w:rsidRPr="00C6232A">
        <w:rPr>
          <w:rFonts w:ascii="Times New Roman" w:hAnsi="Times New Roman" w:cs="Times New Roman"/>
          <w:sz w:val="24"/>
          <w:szCs w:val="24"/>
        </w:rPr>
        <w:t>; устройства управления установками наружным освещением.</w:t>
      </w:r>
    </w:p>
    <w:p w:rsidR="00F217C7"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17C7" w:rsidRPr="00C6232A">
        <w:rPr>
          <w:rFonts w:ascii="Times New Roman" w:hAnsi="Times New Roman" w:cs="Times New Roman"/>
          <w:sz w:val="24"/>
          <w:szCs w:val="24"/>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F217C7" w:rsidRPr="00F217C7">
        <w:rPr>
          <w:rFonts w:ascii="Times New Roman" w:hAnsi="Times New Roman" w:cs="Times New Roman"/>
          <w:sz w:val="24"/>
          <w:szCs w:val="24"/>
        </w:rPr>
        <w:t xml:space="preserve"> </w:t>
      </w:r>
      <w:r w:rsidR="00F217C7" w:rsidRPr="00C6232A">
        <w:rPr>
          <w:rFonts w:ascii="Times New Roman" w:hAnsi="Times New Roman" w:cs="Times New Roman"/>
          <w:sz w:val="24"/>
          <w:szCs w:val="24"/>
        </w:rPr>
        <w:t>Не допускается вывозить указанные типы ламп на 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xml:space="preserve">. </w:t>
      </w:r>
      <w:r w:rsidR="00F217C7" w:rsidRPr="00C6232A">
        <w:rPr>
          <w:rFonts w:ascii="Times New Roman" w:hAnsi="Times New Roman" w:cs="Times New Roman"/>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w:t>
      </w:r>
      <w:r w:rsidR="00F217C7" w:rsidRPr="00C6232A">
        <w:rPr>
          <w:rFonts w:ascii="Times New Roman" w:hAnsi="Times New Roman" w:cs="Times New Roman"/>
          <w:sz w:val="24"/>
          <w:szCs w:val="24"/>
        </w:rPr>
        <w:t>Содержание и ремонт уличного освещения, подключенного к единой системе наружного освещения, осуществляет уполномоченный орган.</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xml:space="preserve">. </w:t>
      </w:r>
      <w:r w:rsidR="00F217C7" w:rsidRPr="00C6232A">
        <w:rPr>
          <w:rFonts w:ascii="Times New Roman" w:hAnsi="Times New Roman" w:cs="Times New Roman"/>
          <w:sz w:val="24"/>
          <w:szCs w:val="24"/>
        </w:rPr>
        <w:t>Опоры наружного освещения должны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w:t>
      </w:r>
      <w:r w:rsidR="00827E92" w:rsidRPr="00C6232A">
        <w:rPr>
          <w:rFonts w:ascii="Times New Roman" w:hAnsi="Times New Roman" w:cs="Times New Roman"/>
          <w:sz w:val="24"/>
          <w:szCs w:val="24"/>
        </w:rPr>
        <w:t xml:space="preserve">. </w:t>
      </w:r>
      <w:r w:rsidR="00F217C7" w:rsidRPr="00C6232A">
        <w:rPr>
          <w:rFonts w:ascii="Times New Roman" w:hAnsi="Times New Roman" w:cs="Times New Roman"/>
          <w:sz w:val="24"/>
          <w:szCs w:val="24"/>
        </w:rPr>
        <w:t>При замене опор наружного освещения указанные конструкции должны быть демонтированы и вывезены владельцами сетей в течение трех суток.</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w:t>
      </w:r>
      <w:r w:rsidR="00F217C7" w:rsidRPr="00C6232A">
        <w:rPr>
          <w:rFonts w:ascii="Times New Roman" w:hAnsi="Times New Roman" w:cs="Times New Roman"/>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xml:space="preserve">. </w:t>
      </w:r>
      <w:r w:rsidR="00F217C7" w:rsidRPr="00C6232A">
        <w:rPr>
          <w:rFonts w:ascii="Times New Roman" w:hAnsi="Times New Roman" w:cs="Times New Roman"/>
          <w:sz w:val="24"/>
          <w:szCs w:val="24"/>
        </w:rPr>
        <w:t>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xml:space="preserve">. </w:t>
      </w:r>
      <w:r w:rsidR="00F217C7" w:rsidRPr="00C6232A">
        <w:rPr>
          <w:rFonts w:ascii="Times New Roman" w:hAnsi="Times New Roman" w:cs="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F217C7">
        <w:rPr>
          <w:rFonts w:ascii="Times New Roman" w:hAnsi="Times New Roman" w:cs="Times New Roman"/>
          <w:sz w:val="24"/>
          <w:szCs w:val="24"/>
        </w:rPr>
        <w:t>1</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F217C7">
        <w:rPr>
          <w:rFonts w:ascii="Times New Roman" w:hAnsi="Times New Roman" w:cs="Times New Roman"/>
          <w:sz w:val="24"/>
          <w:szCs w:val="24"/>
        </w:rPr>
        <w:t>1</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F217C7">
        <w:rPr>
          <w:rFonts w:ascii="Times New Roman" w:hAnsi="Times New Roman" w:cs="Times New Roman"/>
          <w:sz w:val="24"/>
          <w:szCs w:val="24"/>
        </w:rPr>
        <w:t>1</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F217C7">
        <w:rPr>
          <w:rFonts w:ascii="Times New Roman" w:hAnsi="Times New Roman" w:cs="Times New Roman"/>
          <w:sz w:val="24"/>
          <w:szCs w:val="24"/>
        </w:rPr>
        <w:t>1</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F217C7">
        <w:rPr>
          <w:rFonts w:ascii="Times New Roman" w:hAnsi="Times New Roman" w:cs="Times New Roman"/>
          <w:sz w:val="24"/>
          <w:szCs w:val="24"/>
        </w:rPr>
        <w:t>2</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06636" w:rsidRPr="006708E4" w:rsidRDefault="00621DC3" w:rsidP="00D06636">
      <w:pPr>
        <w:tabs>
          <w:tab w:val="left" w:pos="1560"/>
        </w:tabs>
        <w:spacing w:before="120" w:after="120" w:line="240" w:lineRule="auto"/>
        <w:ind w:firstLine="709"/>
        <w:jc w:val="both"/>
        <w:rPr>
          <w:rFonts w:ascii="Times New Roman" w:hAnsi="Times New Roman" w:cs="Times New Roman"/>
          <w:b/>
          <w:sz w:val="24"/>
          <w:szCs w:val="24"/>
        </w:rPr>
      </w:pPr>
      <w:r w:rsidRPr="006708E4">
        <w:rPr>
          <w:rFonts w:ascii="Times New Roman" w:hAnsi="Times New Roman" w:cs="Times New Roman"/>
          <w:b/>
          <w:sz w:val="24"/>
          <w:szCs w:val="24"/>
        </w:rPr>
        <w:t>Статья 3</w:t>
      </w:r>
      <w:r w:rsidR="00335961">
        <w:rPr>
          <w:rFonts w:ascii="Times New Roman" w:hAnsi="Times New Roman" w:cs="Times New Roman"/>
          <w:b/>
          <w:sz w:val="24"/>
          <w:szCs w:val="24"/>
        </w:rPr>
        <w:t>1</w:t>
      </w:r>
      <w:r w:rsidR="00D06636" w:rsidRPr="006708E4">
        <w:rPr>
          <w:rFonts w:ascii="Times New Roman" w:hAnsi="Times New Roman" w:cs="Times New Roman"/>
          <w:b/>
          <w:sz w:val="24"/>
          <w:szCs w:val="24"/>
        </w:rPr>
        <w:t>. Содержание животных на территориях общего пользования</w:t>
      </w:r>
    </w:p>
    <w:p w:rsidR="0094760E" w:rsidRPr="00C6232A" w:rsidRDefault="00621DC3" w:rsidP="0094760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6708E4">
        <w:rPr>
          <w:rFonts w:ascii="Times New Roman" w:hAnsi="Times New Roman" w:cs="Times New Roman"/>
          <w:sz w:val="24"/>
          <w:szCs w:val="24"/>
        </w:rPr>
        <w:t>Седановского муниципального образования</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 xml:space="preserve">определяет места на территории </w:t>
      </w:r>
      <w:r w:rsidR="006708E4">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94760E" w:rsidRPr="00C6232A">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6708E4">
        <w:rPr>
          <w:rFonts w:ascii="Times New Roman" w:hAnsi="Times New Roman" w:cs="Times New Roman"/>
          <w:sz w:val="24"/>
          <w:szCs w:val="24"/>
        </w:rPr>
        <w:t>Седановского муниципального образования</w:t>
      </w:r>
      <w:r w:rsidR="0094760E" w:rsidRPr="00C6232A">
        <w:rPr>
          <w:rFonts w:ascii="Times New Roman" w:hAnsi="Times New Roman" w:cs="Times New Roman"/>
          <w:sz w:val="24"/>
          <w:szCs w:val="24"/>
        </w:rPr>
        <w:t>.</w:t>
      </w:r>
    </w:p>
    <w:p w:rsidR="0094760E" w:rsidRPr="00C6232A" w:rsidRDefault="0094760E"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Идентификация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708E4" w:rsidP="00D06636">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w:t>
      </w:r>
      <w:r w:rsidR="006708E4">
        <w:rPr>
          <w:rFonts w:ascii="Times New Roman" w:hAnsi="Times New Roman" w:cs="Times New Roman"/>
          <w:sz w:val="24"/>
          <w:szCs w:val="24"/>
        </w:rPr>
        <w:t>и</w:t>
      </w:r>
      <w:r w:rsidRPr="00C6232A">
        <w:rPr>
          <w:rFonts w:ascii="Times New Roman" w:hAnsi="Times New Roman" w:cs="Times New Roman"/>
          <w:sz w:val="24"/>
          <w:szCs w:val="24"/>
        </w:rPr>
        <w:t xml:space="preserve"> школ</w:t>
      </w:r>
      <w:r w:rsidR="006708E4">
        <w:rPr>
          <w:rFonts w:ascii="Times New Roman" w:hAnsi="Times New Roman" w:cs="Times New Roman"/>
          <w:sz w:val="24"/>
          <w:szCs w:val="24"/>
        </w:rPr>
        <w:t>ы</w:t>
      </w:r>
      <w:r w:rsidRPr="00C6232A">
        <w:rPr>
          <w:rFonts w:ascii="Times New Roman" w:hAnsi="Times New Roman" w:cs="Times New Roman"/>
          <w:sz w:val="24"/>
          <w:szCs w:val="24"/>
        </w:rPr>
        <w:t>, дошкольных и медицинских учреждений (кроме ветеринарных), детских игровых и спортивных площадок и кладбищ.</w:t>
      </w:r>
    </w:p>
    <w:p w:rsidR="008856E7" w:rsidRDefault="00D06636" w:rsidP="006708E4">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загрязнение животными детских игровых спортивных площадок, территорий зеленых насаждений. Если животное оставило экскременты, они должны быть убраны владельцем животного.</w:t>
      </w:r>
    </w:p>
    <w:p w:rsidR="00F90697" w:rsidRPr="00F90697" w:rsidRDefault="00F90697" w:rsidP="00F90697">
      <w:pPr>
        <w:tabs>
          <w:tab w:val="left" w:pos="1560"/>
        </w:tabs>
        <w:spacing w:after="0" w:line="240" w:lineRule="auto"/>
        <w:ind w:firstLine="709"/>
        <w:jc w:val="both"/>
        <w:rPr>
          <w:rFonts w:ascii="Times New Roman" w:hAnsi="Times New Roman" w:cs="Times New Roman"/>
          <w:b/>
          <w:sz w:val="24"/>
          <w:szCs w:val="24"/>
        </w:rPr>
      </w:pPr>
    </w:p>
    <w:p w:rsidR="00F90697" w:rsidRDefault="00F90697" w:rsidP="00F90697">
      <w:pPr>
        <w:tabs>
          <w:tab w:val="left" w:pos="15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Статья 32. </w:t>
      </w:r>
      <w:r w:rsidRPr="00F90697">
        <w:rPr>
          <w:rFonts w:ascii="Times New Roman" w:hAnsi="Times New Roman" w:cs="Times New Roman"/>
          <w:b/>
          <w:sz w:val="24"/>
          <w:szCs w:val="24"/>
        </w:rPr>
        <w:t xml:space="preserve">Особые требования к доступности поселенческой </w:t>
      </w:r>
      <w:r>
        <w:rPr>
          <w:rFonts w:ascii="Times New Roman" w:hAnsi="Times New Roman" w:cs="Times New Roman"/>
          <w:b/>
          <w:sz w:val="24"/>
          <w:szCs w:val="24"/>
        </w:rPr>
        <w:t>ср</w:t>
      </w:r>
      <w:r w:rsidR="0092015F">
        <w:rPr>
          <w:rFonts w:ascii="Times New Roman" w:hAnsi="Times New Roman" w:cs="Times New Roman"/>
          <w:b/>
          <w:sz w:val="24"/>
          <w:szCs w:val="24"/>
        </w:rPr>
        <w:t>еды</w:t>
      </w:r>
    </w:p>
    <w:p w:rsidR="00F90697" w:rsidRDefault="00F90697" w:rsidP="00F90697">
      <w:pPr>
        <w:tabs>
          <w:tab w:val="left" w:pos="1560"/>
        </w:tabs>
        <w:spacing w:after="0" w:line="240" w:lineRule="auto"/>
        <w:ind w:firstLine="709"/>
        <w:jc w:val="both"/>
        <w:rPr>
          <w:rFonts w:ascii="Times New Roman" w:hAnsi="Times New Roman" w:cs="Times New Roman"/>
          <w:sz w:val="24"/>
          <w:szCs w:val="24"/>
        </w:rPr>
      </w:pPr>
    </w:p>
    <w:p w:rsidR="00F90697" w:rsidRPr="00F90697" w:rsidRDefault="00F90697" w:rsidP="00F90697">
      <w:pPr>
        <w:tabs>
          <w:tab w:val="left" w:pos="1560"/>
        </w:tabs>
        <w:spacing w:after="0" w:line="240" w:lineRule="auto"/>
        <w:ind w:firstLine="709"/>
        <w:jc w:val="both"/>
        <w:rPr>
          <w:rFonts w:ascii="Times New Roman" w:hAnsi="Times New Roman" w:cs="Times New Roman"/>
          <w:b/>
          <w:sz w:val="24"/>
          <w:szCs w:val="24"/>
        </w:rPr>
      </w:pPr>
      <w:r w:rsidRPr="00F90697">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90697" w:rsidRPr="00F90697" w:rsidRDefault="00F90697" w:rsidP="00F906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90697">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F90697" w:rsidRPr="00F90697" w:rsidRDefault="00F90697" w:rsidP="00F90697">
      <w:pPr>
        <w:tabs>
          <w:tab w:val="left" w:pos="15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33. </w:t>
      </w:r>
      <w:r w:rsidRPr="00F90697">
        <w:rPr>
          <w:rFonts w:ascii="Times New Roman" w:hAnsi="Times New Roman" w:cs="Times New Roman"/>
          <w:b/>
          <w:sz w:val="24"/>
          <w:szCs w:val="24"/>
        </w:rPr>
        <w:t>Праздничное оформление территории муниципального образования</w:t>
      </w:r>
    </w:p>
    <w:p w:rsidR="00F90697" w:rsidRPr="00F90697" w:rsidRDefault="00F90697" w:rsidP="00F90697">
      <w:pPr>
        <w:tabs>
          <w:tab w:val="left" w:pos="1560"/>
        </w:tabs>
        <w:spacing w:after="0" w:line="240" w:lineRule="auto"/>
        <w:ind w:firstLine="709"/>
        <w:jc w:val="both"/>
        <w:rPr>
          <w:rFonts w:ascii="Times New Roman" w:hAnsi="Times New Roman" w:cs="Times New Roman"/>
          <w:sz w:val="24"/>
          <w:szCs w:val="24"/>
        </w:rPr>
      </w:pPr>
      <w:r w:rsidRPr="00F90697">
        <w:rPr>
          <w:rFonts w:ascii="Times New Roman" w:hAnsi="Times New Roman" w:cs="Times New Roman"/>
          <w:sz w:val="24"/>
          <w:szCs w:val="24"/>
        </w:rPr>
        <w:t xml:space="preserve">1. Праздничное оформление территории </w:t>
      </w:r>
      <w:r>
        <w:rPr>
          <w:rFonts w:ascii="Times New Roman" w:hAnsi="Times New Roman" w:cs="Times New Roman"/>
          <w:sz w:val="24"/>
          <w:szCs w:val="24"/>
        </w:rPr>
        <w:t>Седановского</w:t>
      </w:r>
      <w:r w:rsidRPr="00F90697">
        <w:rPr>
          <w:rFonts w:ascii="Times New Roman" w:hAnsi="Times New Roman" w:cs="Times New Roman"/>
          <w:sz w:val="24"/>
          <w:szCs w:val="24"/>
        </w:rPr>
        <w:t xml:space="preserve"> муниципального</w:t>
      </w:r>
      <w:r w:rsidRPr="00F90697">
        <w:rPr>
          <w:rFonts w:ascii="Times New Roman" w:hAnsi="Times New Roman" w:cs="Times New Roman"/>
          <w:sz w:val="24"/>
          <w:szCs w:val="24"/>
        </w:rPr>
        <w:br/>
        <w:t xml:space="preserve">образования выполняется по решению администрации </w:t>
      </w:r>
      <w:r>
        <w:rPr>
          <w:rFonts w:ascii="Times New Roman" w:hAnsi="Times New Roman" w:cs="Times New Roman"/>
          <w:sz w:val="24"/>
          <w:szCs w:val="24"/>
        </w:rPr>
        <w:t>Седановского</w:t>
      </w:r>
      <w:r w:rsidRPr="00F90697">
        <w:rPr>
          <w:rFonts w:ascii="Times New Roman" w:hAnsi="Times New Roman" w:cs="Times New Roman"/>
          <w:sz w:val="24"/>
          <w:szCs w:val="24"/>
        </w:rPr>
        <w:t xml:space="preserve">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поселения.</w:t>
      </w:r>
    </w:p>
    <w:p w:rsidR="00F90697" w:rsidRPr="00F90697" w:rsidRDefault="00F90697" w:rsidP="00F90697">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90697">
        <w:rPr>
          <w:rFonts w:ascii="Times New Roman" w:hAnsi="Times New Roman" w:cs="Times New Roman"/>
          <w:sz w:val="24"/>
          <w:szCs w:val="24"/>
        </w:rPr>
        <w:t xml:space="preserve">2. Работы, связанные с проведением </w:t>
      </w:r>
      <w:proofErr w:type="gramStart"/>
      <w:r w:rsidRPr="00F90697">
        <w:rPr>
          <w:rFonts w:ascii="Times New Roman" w:hAnsi="Times New Roman" w:cs="Times New Roman"/>
          <w:sz w:val="24"/>
          <w:szCs w:val="24"/>
        </w:rPr>
        <w:t>сельских  торжественных</w:t>
      </w:r>
      <w:proofErr w:type="gramEnd"/>
      <w:r w:rsidRPr="00F90697">
        <w:rPr>
          <w:rFonts w:ascii="Times New Roman" w:hAnsi="Times New Roman" w:cs="Times New Roman"/>
          <w:sz w:val="24"/>
          <w:szCs w:val="24"/>
        </w:rPr>
        <w:t xml:space="preserve"> и праздничных мероприятий, осуществляются организациями самостоятельно за счет собственных средств, а также по договорам с  администрацией </w:t>
      </w:r>
      <w:r>
        <w:rPr>
          <w:rFonts w:ascii="Times New Roman" w:hAnsi="Times New Roman" w:cs="Times New Roman"/>
          <w:sz w:val="24"/>
          <w:szCs w:val="24"/>
        </w:rPr>
        <w:t>Седановского</w:t>
      </w:r>
      <w:r w:rsidRPr="00F90697">
        <w:rPr>
          <w:rFonts w:ascii="Times New Roman" w:hAnsi="Times New Roman" w:cs="Times New Roman"/>
          <w:sz w:val="24"/>
          <w:szCs w:val="24"/>
        </w:rPr>
        <w:t xml:space="preserve">  муниципального образования в пределах средств, предусмотренных на эти цели в бюджете  </w:t>
      </w:r>
      <w:r>
        <w:rPr>
          <w:rFonts w:ascii="Times New Roman" w:hAnsi="Times New Roman" w:cs="Times New Roman"/>
          <w:sz w:val="24"/>
          <w:szCs w:val="24"/>
        </w:rPr>
        <w:t>Седановского</w:t>
      </w:r>
      <w:r w:rsidRPr="00F90697">
        <w:rPr>
          <w:rFonts w:ascii="Times New Roman" w:hAnsi="Times New Roman" w:cs="Times New Roman"/>
          <w:sz w:val="24"/>
          <w:szCs w:val="24"/>
        </w:rPr>
        <w:t xml:space="preserve"> муниципального образования.</w:t>
      </w:r>
    </w:p>
    <w:p w:rsidR="00F90697" w:rsidRDefault="00F90697" w:rsidP="00AB46D8">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AB46D8" w:rsidRPr="00F444F7" w:rsidRDefault="00F444F7" w:rsidP="00AB46D8">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F444F7">
        <w:rPr>
          <w:rFonts w:ascii="Times New Roman" w:eastAsia="Times New Roman" w:hAnsi="Times New Roman" w:cs="Times New Roman"/>
          <w:b/>
          <w:bCs/>
          <w:color w:val="000000"/>
          <w:sz w:val="24"/>
          <w:szCs w:val="24"/>
          <w:lang w:eastAsia="ar-SA"/>
        </w:rPr>
        <w:t>Статья 3</w:t>
      </w:r>
      <w:r w:rsidR="00F90697">
        <w:rPr>
          <w:rFonts w:ascii="Times New Roman" w:eastAsia="Times New Roman" w:hAnsi="Times New Roman" w:cs="Times New Roman"/>
          <w:b/>
          <w:bCs/>
          <w:color w:val="000000"/>
          <w:sz w:val="24"/>
          <w:szCs w:val="24"/>
          <w:lang w:eastAsia="ar-SA"/>
        </w:rPr>
        <w:t>4</w:t>
      </w:r>
      <w:r w:rsidRPr="00F444F7">
        <w:rPr>
          <w:rFonts w:ascii="Times New Roman" w:eastAsia="Times New Roman" w:hAnsi="Times New Roman" w:cs="Times New Roman"/>
          <w:b/>
          <w:bCs/>
          <w:color w:val="000000"/>
          <w:sz w:val="24"/>
          <w:szCs w:val="24"/>
          <w:lang w:eastAsia="ar-SA"/>
        </w:rPr>
        <w:t>.  Контроль и ответственность за нарушение Правил бла</w:t>
      </w:r>
      <w:r w:rsidRPr="00F444F7">
        <w:rPr>
          <w:rFonts w:ascii="Times New Roman" w:eastAsia="Times New Roman" w:hAnsi="Times New Roman" w:cs="Times New Roman"/>
          <w:b/>
          <w:bCs/>
          <w:color w:val="000000"/>
          <w:sz w:val="24"/>
          <w:szCs w:val="24"/>
          <w:lang w:eastAsia="ar-SA"/>
        </w:rPr>
        <w:softHyphen/>
        <w:t>гоустройства</w:t>
      </w:r>
    </w:p>
    <w:p w:rsidR="00F444F7" w:rsidRPr="00F444F7" w:rsidRDefault="00F444F7" w:rsidP="00F444F7">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F444F7">
        <w:rPr>
          <w:rFonts w:ascii="Times New Roman" w:eastAsia="Times New Roman" w:hAnsi="Times New Roman" w:cs="Times New Roman"/>
          <w:b/>
          <w:bCs/>
          <w:color w:val="000000"/>
          <w:sz w:val="24"/>
          <w:szCs w:val="24"/>
          <w:lang w:eastAsia="ar-SA"/>
        </w:rPr>
        <w:t xml:space="preserve"> </w:t>
      </w:r>
      <w:r w:rsidR="00AB46D8">
        <w:rPr>
          <w:rFonts w:ascii="Times New Roman" w:eastAsia="Times New Roman" w:hAnsi="Times New Roman" w:cs="Times New Roman"/>
          <w:b/>
          <w:bCs/>
          <w:color w:val="000000"/>
          <w:sz w:val="24"/>
          <w:szCs w:val="24"/>
          <w:lang w:eastAsia="ar-SA"/>
        </w:rPr>
        <w:t>т</w:t>
      </w:r>
      <w:r w:rsidRPr="00F444F7">
        <w:rPr>
          <w:rFonts w:ascii="Times New Roman" w:eastAsia="Times New Roman" w:hAnsi="Times New Roman" w:cs="Times New Roman"/>
          <w:b/>
          <w:bCs/>
          <w:color w:val="000000"/>
          <w:sz w:val="24"/>
          <w:szCs w:val="24"/>
          <w:lang w:eastAsia="ar-SA"/>
        </w:rPr>
        <w:t>ерритории</w:t>
      </w:r>
      <w:r w:rsidR="00AB46D8">
        <w:rPr>
          <w:rFonts w:ascii="Times New Roman" w:eastAsia="Times New Roman" w:hAnsi="Times New Roman" w:cs="Times New Roman"/>
          <w:b/>
          <w:bCs/>
          <w:color w:val="000000"/>
          <w:sz w:val="24"/>
          <w:szCs w:val="24"/>
          <w:lang w:eastAsia="ar-SA"/>
        </w:rPr>
        <w:t xml:space="preserve"> Седановского муниципального образования</w:t>
      </w:r>
    </w:p>
    <w:p w:rsidR="00F90697" w:rsidRDefault="00AB46D8" w:rsidP="00F90697">
      <w:pPr>
        <w:widowControl w:val="0"/>
        <w:suppressAutoHyphens/>
        <w:autoSpaceDE w:val="0"/>
        <w:spacing w:after="0" w:line="240" w:lineRule="atLeast"/>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p>
    <w:p w:rsidR="00F444F7" w:rsidRPr="00AB46D8" w:rsidRDefault="00F90697" w:rsidP="00F90697">
      <w:pPr>
        <w:widowControl w:val="0"/>
        <w:suppressAutoHyphens/>
        <w:autoSpaceDE w:val="0"/>
        <w:spacing w:after="0" w:line="240" w:lineRule="atLeast"/>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sidR="00AB46D8">
        <w:rPr>
          <w:rFonts w:ascii="Times New Roman" w:eastAsia="Times New Roman" w:hAnsi="Times New Roman" w:cs="Times New Roman"/>
          <w:color w:val="000000"/>
          <w:sz w:val="24"/>
          <w:szCs w:val="24"/>
          <w:lang w:eastAsia="ar-SA"/>
        </w:rPr>
        <w:t xml:space="preserve">1. </w:t>
      </w:r>
      <w:r w:rsidRPr="00F90697">
        <w:rPr>
          <w:rFonts w:ascii="Times New Roman" w:hAnsi="Times New Roman" w:cs="Times New Roman"/>
          <w:sz w:val="24"/>
          <w:szCs w:val="24"/>
        </w:rPr>
        <w:t xml:space="preserve">Администрация </w:t>
      </w:r>
      <w:r>
        <w:rPr>
          <w:rFonts w:ascii="Times New Roman" w:hAnsi="Times New Roman" w:cs="Times New Roman"/>
          <w:sz w:val="24"/>
          <w:szCs w:val="24"/>
        </w:rPr>
        <w:t>Седановского</w:t>
      </w:r>
      <w:r w:rsidRPr="00F90697">
        <w:rPr>
          <w:rFonts w:ascii="Times New Roman" w:hAnsi="Times New Roman" w:cs="Times New Roman"/>
          <w:sz w:val="24"/>
          <w:szCs w:val="24"/>
        </w:rPr>
        <w:t xml:space="preserve">   муниципального    образования, осуществля</w:t>
      </w:r>
      <w:r>
        <w:rPr>
          <w:rFonts w:ascii="Times New Roman" w:hAnsi="Times New Roman" w:cs="Times New Roman"/>
          <w:sz w:val="24"/>
          <w:szCs w:val="24"/>
        </w:rPr>
        <w:t>е</w:t>
      </w:r>
      <w:r w:rsidRPr="00F90697">
        <w:rPr>
          <w:rFonts w:ascii="Times New Roman" w:hAnsi="Times New Roman" w:cs="Times New Roman"/>
          <w:sz w:val="24"/>
          <w:szCs w:val="24"/>
        </w:rPr>
        <w:t>т   контроль   в   пределах   своей компетенции за соблюдением физическими и юридическими лицами</w:t>
      </w:r>
      <w:bookmarkStart w:id="4" w:name="_GoBack"/>
      <w:bookmarkEnd w:id="4"/>
      <w:r w:rsidRPr="00F90697">
        <w:rPr>
          <w:rFonts w:ascii="Times New Roman" w:hAnsi="Times New Roman" w:cs="Times New Roman"/>
          <w:sz w:val="24"/>
          <w:szCs w:val="24"/>
        </w:rPr>
        <w:t xml:space="preserve"> настоящих Правил благоустройства территории </w:t>
      </w:r>
      <w:r w:rsidR="00D22101">
        <w:rPr>
          <w:rFonts w:ascii="Times New Roman" w:hAnsi="Times New Roman" w:cs="Times New Roman"/>
          <w:sz w:val="24"/>
          <w:szCs w:val="24"/>
        </w:rPr>
        <w:t>Седановского муниципального образования</w:t>
      </w:r>
      <w:r w:rsidR="00F444F7" w:rsidRPr="00AB46D8">
        <w:rPr>
          <w:rFonts w:ascii="Times New Roman" w:eastAsia="Times New Roman" w:hAnsi="Times New Roman" w:cs="Times New Roman"/>
          <w:color w:val="000000"/>
          <w:sz w:val="24"/>
          <w:szCs w:val="24"/>
          <w:lang w:eastAsia="ar-SA"/>
        </w:rPr>
        <w:t>;</w:t>
      </w:r>
    </w:p>
    <w:p w:rsidR="00F444F7" w:rsidRPr="00AB46D8" w:rsidRDefault="00AB46D8" w:rsidP="00AB46D8">
      <w:pPr>
        <w:widowControl w:val="0"/>
        <w:suppressAutoHyphens/>
        <w:autoSpaceDE w:val="0"/>
        <w:spacing w:after="0" w:line="240" w:lineRule="atLeast"/>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color w:val="000000"/>
          <w:sz w:val="24"/>
          <w:szCs w:val="24"/>
          <w:lang w:eastAsia="ar-SA"/>
        </w:rPr>
        <w:tab/>
        <w:t>2.</w:t>
      </w:r>
      <w:r w:rsidR="00F444F7" w:rsidRPr="00AB46D8">
        <w:rPr>
          <w:rFonts w:ascii="Times New Roman" w:eastAsia="Times New Roman" w:hAnsi="Times New Roman" w:cs="Times New Roman"/>
          <w:color w:val="000000"/>
          <w:sz w:val="24"/>
          <w:szCs w:val="24"/>
          <w:lang w:eastAsia="ar-SA"/>
        </w:rPr>
        <w:t xml:space="preserve"> За нарушение настоящих Правил юридические и физиче</w:t>
      </w:r>
      <w:r w:rsidR="00F444F7" w:rsidRPr="00AB46D8">
        <w:rPr>
          <w:rFonts w:ascii="Times New Roman" w:eastAsia="Times New Roman" w:hAnsi="Times New Roman" w:cs="Times New Roman"/>
          <w:color w:val="000000"/>
          <w:sz w:val="24"/>
          <w:szCs w:val="24"/>
          <w:lang w:eastAsia="ar-SA"/>
        </w:rPr>
        <w:softHyphen/>
        <w:t xml:space="preserve">ские лица, несут дисциплинарную, административную, гражданско-правовую ответственность в соответствии с </w:t>
      </w:r>
      <w:r>
        <w:rPr>
          <w:rFonts w:ascii="Times New Roman" w:eastAsia="Times New Roman" w:hAnsi="Times New Roman" w:cs="Times New Roman"/>
          <w:color w:val="000000"/>
          <w:sz w:val="24"/>
          <w:szCs w:val="24"/>
          <w:lang w:eastAsia="ar-SA"/>
        </w:rPr>
        <w:t>действующим законодательством</w:t>
      </w:r>
      <w:r w:rsidR="00F444F7" w:rsidRPr="00AB46D8">
        <w:rPr>
          <w:rFonts w:ascii="Times New Roman" w:eastAsia="Times New Roman" w:hAnsi="Times New Roman" w:cs="Times New Roman"/>
          <w:color w:val="000000"/>
          <w:sz w:val="24"/>
          <w:szCs w:val="24"/>
          <w:lang w:eastAsia="ar-SA"/>
        </w:rPr>
        <w:t>.</w:t>
      </w:r>
    </w:p>
    <w:p w:rsidR="00F444F7" w:rsidRPr="00AB46D8" w:rsidRDefault="00F444F7" w:rsidP="00AB46D8">
      <w:pPr>
        <w:widowControl w:val="0"/>
        <w:suppressAutoHyphens/>
        <w:autoSpaceDE w:val="0"/>
        <w:spacing w:after="0" w:line="240" w:lineRule="atLeast"/>
        <w:jc w:val="both"/>
        <w:rPr>
          <w:rFonts w:ascii="Times New Roman" w:eastAsia="Times New Roman" w:hAnsi="Times New Roman" w:cs="Times New Roman"/>
          <w:color w:val="000000"/>
          <w:sz w:val="24"/>
          <w:szCs w:val="24"/>
          <w:lang w:eastAsia="ar-SA"/>
        </w:rPr>
      </w:pPr>
      <w:r w:rsidRPr="00AB46D8">
        <w:rPr>
          <w:rFonts w:ascii="Times New Roman" w:eastAsia="Times New Roman" w:hAnsi="Times New Roman" w:cs="Times New Roman"/>
          <w:bCs/>
          <w:color w:val="000000"/>
          <w:sz w:val="24"/>
          <w:szCs w:val="24"/>
          <w:lang w:eastAsia="ar-SA"/>
        </w:rPr>
        <w:t xml:space="preserve"> </w:t>
      </w:r>
      <w:r w:rsidR="00AB46D8">
        <w:rPr>
          <w:rFonts w:ascii="Times New Roman" w:eastAsia="Times New Roman" w:hAnsi="Times New Roman" w:cs="Times New Roman"/>
          <w:bCs/>
          <w:color w:val="000000"/>
          <w:sz w:val="24"/>
          <w:szCs w:val="24"/>
          <w:lang w:eastAsia="ar-SA"/>
        </w:rPr>
        <w:tab/>
      </w:r>
      <w:r w:rsidRPr="00AB46D8">
        <w:rPr>
          <w:rFonts w:ascii="Times New Roman" w:eastAsia="Times New Roman" w:hAnsi="Times New Roman" w:cs="Times New Roman"/>
          <w:bCs/>
          <w:color w:val="000000"/>
          <w:sz w:val="24"/>
          <w:szCs w:val="24"/>
          <w:lang w:eastAsia="ar-SA"/>
        </w:rPr>
        <w:t>3.</w:t>
      </w:r>
      <w:r w:rsidRPr="00AB46D8">
        <w:rPr>
          <w:rFonts w:ascii="Times New Roman" w:eastAsia="Times New Roman" w:hAnsi="Times New Roman" w:cs="Times New Roman"/>
          <w:color w:val="000000"/>
          <w:sz w:val="24"/>
          <w:szCs w:val="24"/>
          <w:lang w:eastAsia="ar-SA"/>
        </w:rPr>
        <w:t xml:space="preserve"> Юридические и физические лица, нанесшие своими противо</w:t>
      </w:r>
      <w:r w:rsidRPr="00AB46D8">
        <w:rPr>
          <w:rFonts w:ascii="Times New Roman" w:eastAsia="Times New Roman" w:hAnsi="Times New Roman" w:cs="Times New Roman"/>
          <w:color w:val="000000"/>
          <w:sz w:val="24"/>
          <w:szCs w:val="24"/>
          <w:lang w:eastAsia="ar-SA"/>
        </w:rPr>
        <w:softHyphen/>
        <w:t>правными действиями или бездействием ущерб сельскому поселе</w:t>
      </w:r>
      <w:r w:rsidRPr="00AB46D8">
        <w:rPr>
          <w:rFonts w:ascii="Times New Roman" w:eastAsia="Times New Roman" w:hAnsi="Times New Roman" w:cs="Times New Roman"/>
          <w:color w:val="000000"/>
          <w:sz w:val="24"/>
          <w:szCs w:val="24"/>
          <w:lang w:eastAsia="ar-SA"/>
        </w:rPr>
        <w:softHyphen/>
        <w:t>нию, обязаны возместить нанесенный ущерб.</w:t>
      </w:r>
    </w:p>
    <w:p w:rsidR="00F444F7" w:rsidRPr="00AB46D8" w:rsidRDefault="00F444F7" w:rsidP="00AB46D8">
      <w:pPr>
        <w:widowControl w:val="0"/>
        <w:suppressAutoHyphens/>
        <w:autoSpaceDE w:val="0"/>
        <w:spacing w:after="0" w:line="240" w:lineRule="atLeast"/>
        <w:jc w:val="both"/>
        <w:rPr>
          <w:rFonts w:ascii="Times New Roman" w:eastAsia="Times New Roman" w:hAnsi="Times New Roman" w:cs="Times New Roman"/>
          <w:color w:val="000000"/>
          <w:sz w:val="24"/>
          <w:szCs w:val="24"/>
          <w:lang w:eastAsia="ar-SA"/>
        </w:rPr>
      </w:pPr>
      <w:r w:rsidRPr="00AB46D8">
        <w:rPr>
          <w:rFonts w:ascii="Times New Roman" w:eastAsia="Times New Roman" w:hAnsi="Times New Roman" w:cs="Times New Roman"/>
          <w:bCs/>
          <w:color w:val="000000"/>
          <w:sz w:val="24"/>
          <w:szCs w:val="24"/>
          <w:lang w:eastAsia="ar-SA"/>
        </w:rPr>
        <w:t xml:space="preserve">  </w:t>
      </w:r>
      <w:r w:rsidR="00AB46D8">
        <w:rPr>
          <w:rFonts w:ascii="Times New Roman" w:eastAsia="Times New Roman" w:hAnsi="Times New Roman" w:cs="Times New Roman"/>
          <w:bCs/>
          <w:color w:val="000000"/>
          <w:sz w:val="24"/>
          <w:szCs w:val="24"/>
          <w:lang w:eastAsia="ar-SA"/>
        </w:rPr>
        <w:tab/>
      </w:r>
      <w:r w:rsidRPr="00AB46D8">
        <w:rPr>
          <w:rFonts w:ascii="Times New Roman" w:eastAsia="Times New Roman" w:hAnsi="Times New Roman" w:cs="Times New Roman"/>
          <w:bCs/>
          <w:color w:val="000000"/>
          <w:sz w:val="24"/>
          <w:szCs w:val="24"/>
          <w:lang w:eastAsia="ar-SA"/>
        </w:rPr>
        <w:t>4.</w:t>
      </w:r>
      <w:r w:rsidRPr="00AB46D8">
        <w:rPr>
          <w:rFonts w:ascii="Times New Roman" w:eastAsia="Times New Roman" w:hAnsi="Times New Roman" w:cs="Times New Roman"/>
          <w:color w:val="000000"/>
          <w:sz w:val="24"/>
          <w:szCs w:val="24"/>
          <w:lang w:eastAsia="ar-SA"/>
        </w:rPr>
        <w:t xml:space="preserve"> В случае отказа (уклонения) от возмещения ущерба в указан</w:t>
      </w:r>
      <w:r w:rsidRPr="00AB46D8">
        <w:rPr>
          <w:rFonts w:ascii="Times New Roman" w:eastAsia="Times New Roman" w:hAnsi="Times New Roman" w:cs="Times New Roman"/>
          <w:color w:val="000000"/>
          <w:sz w:val="24"/>
          <w:szCs w:val="24"/>
          <w:lang w:eastAsia="ar-SA"/>
        </w:rPr>
        <w:softHyphen/>
        <w:t>ный срок ущерб взыскивается в судебном порядке.</w:t>
      </w:r>
    </w:p>
    <w:p w:rsidR="00F444F7" w:rsidRPr="00AB46D8" w:rsidRDefault="00F444F7" w:rsidP="00AB46D8">
      <w:pPr>
        <w:widowControl w:val="0"/>
        <w:suppressAutoHyphens/>
        <w:autoSpaceDE w:val="0"/>
        <w:spacing w:after="0" w:line="240" w:lineRule="atLeast"/>
        <w:jc w:val="both"/>
        <w:rPr>
          <w:rFonts w:ascii="Times New Roman" w:eastAsia="Times New Roman" w:hAnsi="Times New Roman" w:cs="Times New Roman"/>
          <w:color w:val="000000"/>
          <w:sz w:val="24"/>
          <w:szCs w:val="24"/>
          <w:lang w:eastAsia="ar-SA"/>
        </w:rPr>
      </w:pPr>
      <w:r w:rsidRPr="00AB46D8">
        <w:rPr>
          <w:rFonts w:ascii="Times New Roman" w:eastAsia="Times New Roman" w:hAnsi="Times New Roman" w:cs="Times New Roman"/>
          <w:bCs/>
          <w:color w:val="000000"/>
          <w:sz w:val="24"/>
          <w:szCs w:val="24"/>
          <w:lang w:eastAsia="ar-SA"/>
        </w:rPr>
        <w:t xml:space="preserve"> </w:t>
      </w:r>
      <w:r w:rsidR="00AB46D8">
        <w:rPr>
          <w:rFonts w:ascii="Times New Roman" w:eastAsia="Times New Roman" w:hAnsi="Times New Roman" w:cs="Times New Roman"/>
          <w:bCs/>
          <w:color w:val="000000"/>
          <w:sz w:val="24"/>
          <w:szCs w:val="24"/>
          <w:lang w:eastAsia="ar-SA"/>
        </w:rPr>
        <w:tab/>
      </w:r>
      <w:r w:rsidRPr="00AB46D8">
        <w:rPr>
          <w:rFonts w:ascii="Times New Roman" w:eastAsia="Times New Roman" w:hAnsi="Times New Roman" w:cs="Times New Roman"/>
          <w:bCs/>
          <w:color w:val="000000"/>
          <w:sz w:val="24"/>
          <w:szCs w:val="24"/>
          <w:lang w:eastAsia="ar-SA"/>
        </w:rPr>
        <w:t>5.</w:t>
      </w:r>
      <w:r w:rsidRPr="00AB46D8">
        <w:rPr>
          <w:rFonts w:ascii="Times New Roman" w:eastAsia="Times New Roman" w:hAnsi="Times New Roman" w:cs="Times New Roman"/>
          <w:color w:val="000000"/>
          <w:sz w:val="24"/>
          <w:szCs w:val="24"/>
          <w:lang w:eastAsia="ar-SA"/>
        </w:rPr>
        <w:t xml:space="preserve"> Применение мер административной ответственности не осво</w:t>
      </w:r>
      <w:r w:rsidRPr="00AB46D8">
        <w:rPr>
          <w:rFonts w:ascii="Times New Roman" w:eastAsia="Times New Roman" w:hAnsi="Times New Roman" w:cs="Times New Roman"/>
          <w:color w:val="000000"/>
          <w:sz w:val="24"/>
          <w:szCs w:val="24"/>
          <w:lang w:eastAsia="ar-SA"/>
        </w:rPr>
        <w:softHyphen/>
        <w:t>бождает нарушителя от обязанности возмещения причиненного им материального ущерба в соответствии с действующим законодатель</w:t>
      </w:r>
      <w:r w:rsidRPr="00AB46D8">
        <w:rPr>
          <w:rFonts w:ascii="Times New Roman" w:eastAsia="Times New Roman" w:hAnsi="Times New Roman" w:cs="Times New Roman"/>
          <w:color w:val="000000"/>
          <w:sz w:val="24"/>
          <w:szCs w:val="24"/>
          <w:lang w:eastAsia="ar-SA"/>
        </w:rPr>
        <w:softHyphen/>
        <w:t>ством и устранения допущенных нарушений.</w:t>
      </w:r>
    </w:p>
    <w:p w:rsidR="00F444F7" w:rsidRPr="00F444F7" w:rsidRDefault="00F444F7" w:rsidP="00AB46D8">
      <w:pPr>
        <w:widowControl w:val="0"/>
        <w:suppressAutoHyphens/>
        <w:autoSpaceDE w:val="0"/>
        <w:spacing w:before="120" w:after="120" w:line="240" w:lineRule="auto"/>
        <w:jc w:val="both"/>
        <w:rPr>
          <w:rFonts w:ascii="Times New Roman" w:eastAsia="Times New Roman" w:hAnsi="Times New Roman" w:cs="Times New Roman"/>
          <w:b/>
          <w:color w:val="000000"/>
          <w:sz w:val="28"/>
          <w:szCs w:val="28"/>
          <w:lang w:eastAsia="ar-SA"/>
        </w:rPr>
      </w:pPr>
    </w:p>
    <w:p w:rsidR="00F444F7" w:rsidRPr="00A80EA6" w:rsidRDefault="00F444F7" w:rsidP="006708E4">
      <w:pPr>
        <w:tabs>
          <w:tab w:val="left" w:pos="1560"/>
        </w:tabs>
        <w:spacing w:after="0" w:line="240" w:lineRule="auto"/>
        <w:ind w:firstLine="709"/>
        <w:jc w:val="both"/>
        <w:rPr>
          <w:rFonts w:ascii="Times New Roman" w:hAnsi="Times New Roman" w:cs="Times New Roman"/>
          <w:i/>
          <w:sz w:val="24"/>
          <w:szCs w:val="24"/>
        </w:rPr>
      </w:pPr>
    </w:p>
    <w:sectPr w:rsidR="00F444F7" w:rsidRPr="00A80EA6" w:rsidSect="0033596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EEA"/>
    <w:rsid w:val="00006EF0"/>
    <w:rsid w:val="00011641"/>
    <w:rsid w:val="00012CE0"/>
    <w:rsid w:val="000206B9"/>
    <w:rsid w:val="00021848"/>
    <w:rsid w:val="000219EC"/>
    <w:rsid w:val="00023C6A"/>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A540B"/>
    <w:rsid w:val="001B72DF"/>
    <w:rsid w:val="001C042E"/>
    <w:rsid w:val="001C1E3B"/>
    <w:rsid w:val="001C70D7"/>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5AEE"/>
    <w:rsid w:val="002567F0"/>
    <w:rsid w:val="00257028"/>
    <w:rsid w:val="00264F20"/>
    <w:rsid w:val="00266267"/>
    <w:rsid w:val="00266D88"/>
    <w:rsid w:val="0028007F"/>
    <w:rsid w:val="00291EB4"/>
    <w:rsid w:val="0029509F"/>
    <w:rsid w:val="002A6720"/>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35961"/>
    <w:rsid w:val="00353B48"/>
    <w:rsid w:val="003628E9"/>
    <w:rsid w:val="0036354B"/>
    <w:rsid w:val="00365081"/>
    <w:rsid w:val="0037432B"/>
    <w:rsid w:val="00377A81"/>
    <w:rsid w:val="003800E0"/>
    <w:rsid w:val="00396EA8"/>
    <w:rsid w:val="003970B7"/>
    <w:rsid w:val="003A040F"/>
    <w:rsid w:val="003A1C05"/>
    <w:rsid w:val="003A3128"/>
    <w:rsid w:val="003A7544"/>
    <w:rsid w:val="003A7909"/>
    <w:rsid w:val="003B3249"/>
    <w:rsid w:val="003B33FE"/>
    <w:rsid w:val="003C003C"/>
    <w:rsid w:val="003C0DEE"/>
    <w:rsid w:val="003C485A"/>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09A6"/>
    <w:rsid w:val="00443570"/>
    <w:rsid w:val="004438B4"/>
    <w:rsid w:val="00445CF5"/>
    <w:rsid w:val="00446114"/>
    <w:rsid w:val="004471AE"/>
    <w:rsid w:val="004501AD"/>
    <w:rsid w:val="00452C0B"/>
    <w:rsid w:val="00457AC7"/>
    <w:rsid w:val="00467574"/>
    <w:rsid w:val="00476D7D"/>
    <w:rsid w:val="004930FB"/>
    <w:rsid w:val="00496C8B"/>
    <w:rsid w:val="0049721D"/>
    <w:rsid w:val="004A0073"/>
    <w:rsid w:val="004A4328"/>
    <w:rsid w:val="004B63FA"/>
    <w:rsid w:val="004B6928"/>
    <w:rsid w:val="004C0CC4"/>
    <w:rsid w:val="004C6E17"/>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502F"/>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91EC8"/>
    <w:rsid w:val="005A1459"/>
    <w:rsid w:val="005A3952"/>
    <w:rsid w:val="005A7BA0"/>
    <w:rsid w:val="005A7C96"/>
    <w:rsid w:val="005B21FD"/>
    <w:rsid w:val="005B4604"/>
    <w:rsid w:val="005C2029"/>
    <w:rsid w:val="005C3B55"/>
    <w:rsid w:val="005D1FF7"/>
    <w:rsid w:val="005D3BAE"/>
    <w:rsid w:val="005E2365"/>
    <w:rsid w:val="005F002A"/>
    <w:rsid w:val="005F71BA"/>
    <w:rsid w:val="00601051"/>
    <w:rsid w:val="006041A3"/>
    <w:rsid w:val="00613AD1"/>
    <w:rsid w:val="0062153E"/>
    <w:rsid w:val="00621DC3"/>
    <w:rsid w:val="00631600"/>
    <w:rsid w:val="006372B2"/>
    <w:rsid w:val="00640B6A"/>
    <w:rsid w:val="00646BDA"/>
    <w:rsid w:val="00652074"/>
    <w:rsid w:val="006568F7"/>
    <w:rsid w:val="006614DF"/>
    <w:rsid w:val="0066511F"/>
    <w:rsid w:val="00665C6F"/>
    <w:rsid w:val="006708E4"/>
    <w:rsid w:val="00672BBF"/>
    <w:rsid w:val="00673454"/>
    <w:rsid w:val="00683446"/>
    <w:rsid w:val="0068346F"/>
    <w:rsid w:val="00684204"/>
    <w:rsid w:val="0069240B"/>
    <w:rsid w:val="006928F5"/>
    <w:rsid w:val="006940A8"/>
    <w:rsid w:val="00696FC4"/>
    <w:rsid w:val="006A510C"/>
    <w:rsid w:val="006C27ED"/>
    <w:rsid w:val="006C2FAF"/>
    <w:rsid w:val="006C572B"/>
    <w:rsid w:val="006C5BEF"/>
    <w:rsid w:val="006C617F"/>
    <w:rsid w:val="006C7DC5"/>
    <w:rsid w:val="006E1D4D"/>
    <w:rsid w:val="006E5542"/>
    <w:rsid w:val="006E59F7"/>
    <w:rsid w:val="006E5B2B"/>
    <w:rsid w:val="006F21B2"/>
    <w:rsid w:val="00704B26"/>
    <w:rsid w:val="00707104"/>
    <w:rsid w:val="007108C8"/>
    <w:rsid w:val="00712D53"/>
    <w:rsid w:val="007138F5"/>
    <w:rsid w:val="00725B14"/>
    <w:rsid w:val="00732EA1"/>
    <w:rsid w:val="00742BA4"/>
    <w:rsid w:val="007466B8"/>
    <w:rsid w:val="00756903"/>
    <w:rsid w:val="00757D87"/>
    <w:rsid w:val="00760DAA"/>
    <w:rsid w:val="007642B0"/>
    <w:rsid w:val="007674D3"/>
    <w:rsid w:val="007719CF"/>
    <w:rsid w:val="0077313C"/>
    <w:rsid w:val="00777EAD"/>
    <w:rsid w:val="00783300"/>
    <w:rsid w:val="00783560"/>
    <w:rsid w:val="0078567F"/>
    <w:rsid w:val="00787601"/>
    <w:rsid w:val="007A62C5"/>
    <w:rsid w:val="007A7F84"/>
    <w:rsid w:val="007B0108"/>
    <w:rsid w:val="007B04A6"/>
    <w:rsid w:val="007B1697"/>
    <w:rsid w:val="007B38F4"/>
    <w:rsid w:val="007B5889"/>
    <w:rsid w:val="007C1409"/>
    <w:rsid w:val="007C3040"/>
    <w:rsid w:val="007C3C11"/>
    <w:rsid w:val="007D0584"/>
    <w:rsid w:val="007D2AA0"/>
    <w:rsid w:val="007E0F94"/>
    <w:rsid w:val="007E30D3"/>
    <w:rsid w:val="007E65AB"/>
    <w:rsid w:val="007E7E11"/>
    <w:rsid w:val="007F00AC"/>
    <w:rsid w:val="007F2184"/>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670CA"/>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8F71A0"/>
    <w:rsid w:val="009076B4"/>
    <w:rsid w:val="0091794F"/>
    <w:rsid w:val="0092015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5054"/>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46D8"/>
    <w:rsid w:val="00AB76AE"/>
    <w:rsid w:val="00AB78D2"/>
    <w:rsid w:val="00AD2440"/>
    <w:rsid w:val="00AD45BA"/>
    <w:rsid w:val="00AD47D9"/>
    <w:rsid w:val="00AD6083"/>
    <w:rsid w:val="00AE0565"/>
    <w:rsid w:val="00AE2C4B"/>
    <w:rsid w:val="00AE64D3"/>
    <w:rsid w:val="00AF13FF"/>
    <w:rsid w:val="00AF2AE0"/>
    <w:rsid w:val="00AF2BAD"/>
    <w:rsid w:val="00B031B3"/>
    <w:rsid w:val="00B07064"/>
    <w:rsid w:val="00B1076A"/>
    <w:rsid w:val="00B14B13"/>
    <w:rsid w:val="00B26EFB"/>
    <w:rsid w:val="00B30D2A"/>
    <w:rsid w:val="00B31406"/>
    <w:rsid w:val="00B33924"/>
    <w:rsid w:val="00B37593"/>
    <w:rsid w:val="00B424F7"/>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E037A"/>
    <w:rsid w:val="00BE0738"/>
    <w:rsid w:val="00BE30BF"/>
    <w:rsid w:val="00BE7CBD"/>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85369"/>
    <w:rsid w:val="00C91455"/>
    <w:rsid w:val="00C94FAC"/>
    <w:rsid w:val="00CA1144"/>
    <w:rsid w:val="00CA6333"/>
    <w:rsid w:val="00CA7D65"/>
    <w:rsid w:val="00CB01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22101"/>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96133"/>
    <w:rsid w:val="00E96FE5"/>
    <w:rsid w:val="00EA5F8A"/>
    <w:rsid w:val="00EA71D5"/>
    <w:rsid w:val="00EB52A6"/>
    <w:rsid w:val="00EB75D7"/>
    <w:rsid w:val="00EB7C68"/>
    <w:rsid w:val="00EC21DF"/>
    <w:rsid w:val="00EC4C27"/>
    <w:rsid w:val="00EC4E15"/>
    <w:rsid w:val="00EC5DD3"/>
    <w:rsid w:val="00ED22CF"/>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17C7"/>
    <w:rsid w:val="00F22AA4"/>
    <w:rsid w:val="00F244B2"/>
    <w:rsid w:val="00F24C1A"/>
    <w:rsid w:val="00F25EB5"/>
    <w:rsid w:val="00F263E7"/>
    <w:rsid w:val="00F26DE9"/>
    <w:rsid w:val="00F30014"/>
    <w:rsid w:val="00F32E94"/>
    <w:rsid w:val="00F3552C"/>
    <w:rsid w:val="00F4081C"/>
    <w:rsid w:val="00F444F7"/>
    <w:rsid w:val="00F47EAA"/>
    <w:rsid w:val="00F504D4"/>
    <w:rsid w:val="00F50C92"/>
    <w:rsid w:val="00F5147F"/>
    <w:rsid w:val="00F51E0C"/>
    <w:rsid w:val="00F55A39"/>
    <w:rsid w:val="00F6476C"/>
    <w:rsid w:val="00F6569E"/>
    <w:rsid w:val="00F74267"/>
    <w:rsid w:val="00F74CE9"/>
    <w:rsid w:val="00F90697"/>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03072-7FA6-4A61-9961-5E062F56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1">
    <w:name w:val="Char Char1 Знак Знак Знак"/>
    <w:basedOn w:val="a"/>
    <w:rsid w:val="00757D87"/>
    <w:pPr>
      <w:spacing w:after="0" w:line="240" w:lineRule="auto"/>
    </w:pPr>
    <w:rPr>
      <w:rFonts w:ascii="Verdana" w:eastAsia="Times New Roman" w:hAnsi="Verdana" w:cs="Verdana"/>
      <w:sz w:val="20"/>
      <w:szCs w:val="20"/>
      <w:lang w:val="en-US"/>
    </w:rPr>
  </w:style>
  <w:style w:type="paragraph" w:styleId="a6">
    <w:name w:val="Balloon Text"/>
    <w:basedOn w:val="a"/>
    <w:link w:val="a7"/>
    <w:uiPriority w:val="99"/>
    <w:semiHidden/>
    <w:unhideWhenUsed/>
    <w:rsid w:val="009201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0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F9FD-34E3-4B6D-93C9-9F5CBEF0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24</Pages>
  <Words>11712</Words>
  <Characters>66761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19</cp:revision>
  <cp:lastPrinted>2017-10-27T08:23:00Z</cp:lastPrinted>
  <dcterms:created xsi:type="dcterms:W3CDTF">2017-10-03T12:54:00Z</dcterms:created>
  <dcterms:modified xsi:type="dcterms:W3CDTF">2017-10-27T08:41:00Z</dcterms:modified>
</cp:coreProperties>
</file>