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A8" w:rsidRDefault="00D60BA8" w:rsidP="00D60BA8">
      <w:pPr>
        <w:pStyle w:val="10"/>
        <w:keepNext/>
        <w:keepLines/>
        <w:shd w:val="clear" w:color="auto" w:fill="auto"/>
        <w:spacing w:after="0" w:line="280" w:lineRule="exact"/>
        <w:ind w:left="280"/>
        <w:jc w:val="right"/>
      </w:pPr>
      <w:bookmarkStart w:id="0" w:name="bookmark0"/>
    </w:p>
    <w:p w:rsidR="0084122F" w:rsidRDefault="00184FF0">
      <w:pPr>
        <w:pStyle w:val="10"/>
        <w:keepNext/>
        <w:keepLines/>
        <w:shd w:val="clear" w:color="auto" w:fill="auto"/>
        <w:spacing w:after="0" w:line="280" w:lineRule="exact"/>
        <w:ind w:left="280"/>
      </w:pPr>
      <w:r>
        <w:t>РОССИЙСКАЯ ФЕДЕРАЦИЯ</w:t>
      </w:r>
      <w:bookmarkEnd w:id="0"/>
    </w:p>
    <w:p w:rsidR="0084122F" w:rsidRDefault="00184FF0">
      <w:pPr>
        <w:pStyle w:val="30"/>
        <w:shd w:val="clear" w:color="auto" w:fill="auto"/>
        <w:spacing w:before="0" w:after="235"/>
      </w:pPr>
      <w:r>
        <w:t>Иркутская область</w:t>
      </w:r>
      <w:r>
        <w:br/>
        <w:t>Усть-Илимский район</w:t>
      </w:r>
      <w:r>
        <w:br/>
      </w:r>
      <w:proofErr w:type="spellStart"/>
      <w:r w:rsidR="00977A4A">
        <w:t>Седанов</w:t>
      </w:r>
      <w:r>
        <w:t>ское</w:t>
      </w:r>
      <w:proofErr w:type="spellEnd"/>
      <w:r>
        <w:t xml:space="preserve"> муниципальное образование</w:t>
      </w:r>
    </w:p>
    <w:p w:rsidR="0084122F" w:rsidRDefault="00184FF0">
      <w:pPr>
        <w:pStyle w:val="10"/>
        <w:keepNext/>
        <w:keepLines/>
        <w:shd w:val="clear" w:color="auto" w:fill="auto"/>
        <w:spacing w:after="332" w:line="280" w:lineRule="exact"/>
        <w:jc w:val="center"/>
      </w:pPr>
      <w:bookmarkStart w:id="1" w:name="bookmark1"/>
      <w:r>
        <w:t>АДМИНИСТРАЦИЯ</w:t>
      </w:r>
      <w:bookmarkEnd w:id="1"/>
    </w:p>
    <w:p w:rsidR="0084122F" w:rsidRDefault="00184FF0">
      <w:pPr>
        <w:pStyle w:val="10"/>
        <w:keepNext/>
        <w:keepLines/>
        <w:shd w:val="clear" w:color="auto" w:fill="auto"/>
        <w:spacing w:after="0" w:line="280" w:lineRule="exact"/>
        <w:jc w:val="center"/>
        <w:sectPr w:rsidR="0084122F">
          <w:headerReference w:type="even" r:id="rId8"/>
          <w:headerReference w:type="default" r:id="rId9"/>
          <w:pgSz w:w="11900" w:h="16840"/>
          <w:pgMar w:top="1224" w:right="3327" w:bottom="1738" w:left="4196" w:header="0" w:footer="3" w:gutter="0"/>
          <w:cols w:space="720"/>
          <w:noEndnote/>
          <w:titlePg/>
          <w:docGrid w:linePitch="360"/>
        </w:sectPr>
      </w:pPr>
      <w:bookmarkStart w:id="2" w:name="bookmark2"/>
      <w:r>
        <w:t>ПОСТАНОВЛЕНИЕ</w:t>
      </w:r>
      <w:bookmarkEnd w:id="2"/>
    </w:p>
    <w:p w:rsidR="0084122F" w:rsidRDefault="0084122F">
      <w:pPr>
        <w:spacing w:line="240" w:lineRule="exact"/>
        <w:rPr>
          <w:sz w:val="19"/>
          <w:szCs w:val="19"/>
        </w:rPr>
      </w:pPr>
    </w:p>
    <w:p w:rsidR="0084122F" w:rsidRPr="00977A4A" w:rsidRDefault="00463F24" w:rsidP="00463F24">
      <w:pPr>
        <w:spacing w:before="9" w:after="9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0680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60680D">
        <w:rPr>
          <w:rFonts w:ascii="Times New Roman" w:hAnsi="Times New Roman" w:cs="Times New Roman"/>
        </w:rPr>
        <w:t>06.2020</w:t>
      </w:r>
      <w:r w:rsidR="0060680D">
        <w:rPr>
          <w:rFonts w:ascii="Times New Roman" w:hAnsi="Times New Roman" w:cs="Times New Roman"/>
        </w:rPr>
        <w:tab/>
      </w:r>
      <w:r w:rsidR="0060680D">
        <w:rPr>
          <w:rFonts w:ascii="Times New Roman" w:hAnsi="Times New Roman" w:cs="Times New Roman"/>
        </w:rPr>
        <w:tab/>
      </w:r>
      <w:r w:rsidR="0060680D">
        <w:rPr>
          <w:rFonts w:ascii="Times New Roman" w:hAnsi="Times New Roman" w:cs="Times New Roman"/>
        </w:rPr>
        <w:tab/>
      </w:r>
      <w:r w:rsidR="0060680D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977A4A" w:rsidRPr="00977A4A">
        <w:rPr>
          <w:rFonts w:ascii="Times New Roman" w:hAnsi="Times New Roman" w:cs="Times New Roman"/>
        </w:rPr>
        <w:tab/>
      </w:r>
      <w:r w:rsidR="0060680D">
        <w:rPr>
          <w:rFonts w:ascii="Times New Roman" w:hAnsi="Times New Roman" w:cs="Times New Roman"/>
        </w:rPr>
        <w:t>№ 27     п.</w:t>
      </w:r>
      <w:r w:rsidR="00977A4A" w:rsidRPr="00977A4A">
        <w:rPr>
          <w:rFonts w:ascii="Times New Roman" w:hAnsi="Times New Roman" w:cs="Times New Roman"/>
        </w:rPr>
        <w:t xml:space="preserve"> Седаново</w:t>
      </w:r>
    </w:p>
    <w:p w:rsidR="00977A4A" w:rsidRPr="00977A4A" w:rsidRDefault="00977A4A">
      <w:pPr>
        <w:pStyle w:val="30"/>
        <w:shd w:val="clear" w:color="auto" w:fill="auto"/>
        <w:spacing w:before="0" w:after="225" w:line="254" w:lineRule="exact"/>
      </w:pPr>
    </w:p>
    <w:p w:rsidR="0084122F" w:rsidRDefault="00184FF0">
      <w:pPr>
        <w:pStyle w:val="30"/>
        <w:shd w:val="clear" w:color="auto" w:fill="auto"/>
        <w:spacing w:before="0" w:after="225" w:line="254" w:lineRule="exact"/>
      </w:pPr>
      <w:r>
        <w:t>Об утверждении Положения о порядке сообщения муниципальными</w:t>
      </w:r>
      <w:r>
        <w:br/>
        <w:t xml:space="preserve">служащими администрации </w:t>
      </w:r>
      <w:r w:rsidR="00977A4A">
        <w:t>Седанов</w:t>
      </w:r>
      <w:r>
        <w:t>ского муниципального образования</w:t>
      </w:r>
      <w:r>
        <w:br/>
        <w:t>о возникновении личной заинтересованности при исполнении должностных</w:t>
      </w:r>
      <w:r>
        <w:br/>
        <w:t>обязанностей, которая приводит или может привести к конфликту интересов</w:t>
      </w:r>
    </w:p>
    <w:p w:rsidR="0084122F" w:rsidRPr="00977A4A" w:rsidRDefault="00184FF0">
      <w:pPr>
        <w:pStyle w:val="20"/>
        <w:shd w:val="clear" w:color="auto" w:fill="auto"/>
        <w:tabs>
          <w:tab w:val="left" w:pos="1877"/>
        </w:tabs>
        <w:spacing w:after="0"/>
        <w:ind w:firstLine="740"/>
        <w:jc w:val="both"/>
        <w:rPr>
          <w:sz w:val="24"/>
          <w:szCs w:val="24"/>
        </w:rPr>
      </w:pPr>
      <w:r w:rsidRPr="00977A4A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</w:t>
      </w:r>
      <w:r w:rsidRPr="00977A4A">
        <w:rPr>
          <w:sz w:val="24"/>
          <w:szCs w:val="24"/>
        </w:rPr>
        <w:tab/>
        <w:t>650 «О порядке сообщения лицами, замещающими отдельные</w:t>
      </w:r>
    </w:p>
    <w:p w:rsidR="0084122F" w:rsidRPr="00977A4A" w:rsidRDefault="00184FF0">
      <w:pPr>
        <w:pStyle w:val="20"/>
        <w:shd w:val="clear" w:color="auto" w:fill="auto"/>
        <w:spacing w:after="295"/>
        <w:ind w:firstLine="0"/>
        <w:jc w:val="both"/>
        <w:rPr>
          <w:sz w:val="24"/>
          <w:szCs w:val="24"/>
        </w:rPr>
      </w:pPr>
      <w:r w:rsidRPr="00977A4A">
        <w:rPr>
          <w:sz w:val="24"/>
          <w:szCs w:val="24"/>
        </w:rPr>
        <w:t xml:space="preserve"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32, 46 Устава </w:t>
      </w:r>
      <w:r w:rsidR="00977A4A">
        <w:rPr>
          <w:sz w:val="24"/>
          <w:szCs w:val="24"/>
        </w:rPr>
        <w:t>Седанов</w:t>
      </w:r>
      <w:r w:rsidRPr="00977A4A">
        <w:rPr>
          <w:sz w:val="24"/>
          <w:szCs w:val="24"/>
        </w:rPr>
        <w:t>ского муниципального образования</w:t>
      </w:r>
    </w:p>
    <w:p w:rsidR="0084122F" w:rsidRDefault="00184FF0">
      <w:pPr>
        <w:pStyle w:val="10"/>
        <w:keepNext/>
        <w:keepLines/>
        <w:shd w:val="clear" w:color="auto" w:fill="auto"/>
        <w:spacing w:after="210" w:line="280" w:lineRule="exact"/>
        <w:ind w:left="3880"/>
      </w:pPr>
      <w:bookmarkStart w:id="3" w:name="bookmark3"/>
      <w:r>
        <w:t>ПОСТАНОВЛЯЮ</w:t>
      </w:r>
      <w:bookmarkEnd w:id="3"/>
    </w:p>
    <w:p w:rsidR="0084122F" w:rsidRDefault="00184FF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59" w:lineRule="exact"/>
        <w:ind w:firstLine="740"/>
        <w:jc w:val="both"/>
      </w:pPr>
      <w:r>
        <w:t xml:space="preserve">Утвердить Положение о порядке сообщения муниципальными служащими администрации </w:t>
      </w:r>
      <w:r w:rsidR="00977A4A">
        <w:t>Седанов</w:t>
      </w:r>
      <w:r>
        <w:t>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4122F" w:rsidRDefault="00184FF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59" w:lineRule="exact"/>
        <w:ind w:firstLine="740"/>
        <w:jc w:val="both"/>
      </w:pPr>
      <w:r>
        <w:t>Опубликовать настоящее постановление в газете «</w:t>
      </w:r>
      <w:r w:rsidR="00977A4A">
        <w:t>Седановский вестник</w:t>
      </w:r>
      <w:r>
        <w:t>» и разместить на официальном сайте Администрации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Илимский район» в сети «Интернет».</w:t>
      </w:r>
    </w:p>
    <w:p w:rsidR="0084122F" w:rsidRDefault="00184FF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740"/>
        <w:jc w:val="both"/>
      </w:pPr>
      <w:r>
        <w:t>Настоящее постановление вступает в силу после его официального опубликования</w:t>
      </w:r>
    </w:p>
    <w:p w:rsidR="0084122F" w:rsidRDefault="00184FF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122F" w:rsidRDefault="00ED799E" w:rsidP="00977A4A">
      <w:pPr>
        <w:pStyle w:val="20"/>
        <w:shd w:val="clear" w:color="auto" w:fill="auto"/>
        <w:spacing w:after="0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0.4pt;margin-top:11.6pt;width:98.65pt;height:11pt;z-index:-125829376;visibility:visible;mso-wrap-distance-left:152.15pt;mso-wrap-distance-top:7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VTrA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" filled="f" stroked="f">
            <v:textbox style="mso-next-textbox:#Text Box 5;mso-fit-shape-to-text:t" inset="0,0,0,0">
              <w:txbxContent>
                <w:p w:rsidR="0084122F" w:rsidRDefault="0060680D">
                  <w:pPr>
                    <w:pStyle w:val="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2Exact"/>
                    </w:rPr>
                    <w:t>Д.Ю. Козловский</w:t>
                  </w:r>
                </w:p>
              </w:txbxContent>
            </v:textbox>
            <w10:wrap type="square" side="left" anchorx="margin"/>
          </v:shape>
        </w:pict>
      </w:r>
      <w:r w:rsidR="0060680D">
        <w:t>Г</w:t>
      </w:r>
      <w:r w:rsidR="00184FF0">
        <w:t>лав</w:t>
      </w:r>
      <w:r w:rsidR="0060680D">
        <w:t>а</w:t>
      </w:r>
      <w:r w:rsidR="00184FF0">
        <w:t xml:space="preserve"> администрации </w:t>
      </w:r>
      <w:r w:rsidR="00977A4A">
        <w:t>Седанов</w:t>
      </w:r>
      <w:r w:rsidR="00184FF0">
        <w:t>ского муниципального образования</w:t>
      </w:r>
    </w:p>
    <w:p w:rsidR="00D60BA8" w:rsidRDefault="00D60BA8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  <w:bookmarkStart w:id="4" w:name="bookmark4"/>
    </w:p>
    <w:p w:rsidR="0060680D" w:rsidRDefault="0060680D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</w:p>
    <w:p w:rsidR="0060680D" w:rsidRDefault="0060680D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</w:p>
    <w:p w:rsidR="00463F24" w:rsidRDefault="00463F24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</w:p>
    <w:p w:rsidR="00463F24" w:rsidRDefault="00463F24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  <w:bookmarkStart w:id="5" w:name="_GoBack"/>
      <w:bookmarkEnd w:id="5"/>
    </w:p>
    <w:p w:rsidR="0060680D" w:rsidRPr="00D60BA8" w:rsidRDefault="0060680D" w:rsidP="00977A4A">
      <w:pPr>
        <w:pStyle w:val="23"/>
        <w:keepNext/>
        <w:keepLines/>
        <w:shd w:val="clear" w:color="auto" w:fill="auto"/>
        <w:ind w:left="5720"/>
        <w:rPr>
          <w:sz w:val="16"/>
          <w:szCs w:val="16"/>
        </w:rPr>
      </w:pPr>
    </w:p>
    <w:p w:rsidR="0084122F" w:rsidRDefault="00184FF0" w:rsidP="00977A4A">
      <w:pPr>
        <w:pStyle w:val="23"/>
        <w:keepNext/>
        <w:keepLines/>
        <w:shd w:val="clear" w:color="auto" w:fill="auto"/>
        <w:ind w:left="5720"/>
      </w:pPr>
      <w:r>
        <w:t>ПРИЛОЖЕНИЕ</w:t>
      </w:r>
      <w:bookmarkEnd w:id="4"/>
    </w:p>
    <w:p w:rsidR="0084122F" w:rsidRDefault="00184FF0" w:rsidP="00977A4A">
      <w:pPr>
        <w:pStyle w:val="20"/>
        <w:shd w:val="clear" w:color="auto" w:fill="auto"/>
        <w:spacing w:after="732" w:line="269" w:lineRule="exact"/>
        <w:ind w:left="5720" w:right="620" w:firstLine="0"/>
      </w:pPr>
      <w:r>
        <w:t xml:space="preserve">к постановлению администрации </w:t>
      </w:r>
      <w:r w:rsidR="00977A4A">
        <w:t>Седанов</w:t>
      </w:r>
      <w:r>
        <w:t xml:space="preserve">ского муниципального образования </w:t>
      </w:r>
      <w:r w:rsidR="00977A4A">
        <w:t xml:space="preserve">   </w:t>
      </w:r>
      <w:r>
        <w:rPr>
          <w:rStyle w:val="21"/>
        </w:rPr>
        <w:t>от</w:t>
      </w:r>
      <w:r w:rsidR="0060680D">
        <w:rPr>
          <w:rStyle w:val="21"/>
        </w:rPr>
        <w:t>16.06.2020</w:t>
      </w:r>
      <w:r>
        <w:rPr>
          <w:rStyle w:val="21"/>
        </w:rPr>
        <w:t xml:space="preserve"> </w:t>
      </w:r>
      <w:r w:rsidR="00977A4A">
        <w:rPr>
          <w:rStyle w:val="21"/>
        </w:rPr>
        <w:tab/>
      </w:r>
      <w:r>
        <w:rPr>
          <w:rStyle w:val="21"/>
        </w:rPr>
        <w:t xml:space="preserve">№ </w:t>
      </w:r>
      <w:r w:rsidR="0060680D">
        <w:rPr>
          <w:rStyle w:val="21"/>
        </w:rPr>
        <w:t>27</w:t>
      </w:r>
    </w:p>
    <w:p w:rsidR="0084122F" w:rsidRPr="00D60BA8" w:rsidRDefault="00184FF0">
      <w:pPr>
        <w:pStyle w:val="23"/>
        <w:keepNext/>
        <w:keepLines/>
        <w:shd w:val="clear" w:color="auto" w:fill="auto"/>
        <w:spacing w:line="254" w:lineRule="exact"/>
        <w:jc w:val="center"/>
        <w:rPr>
          <w:sz w:val="22"/>
          <w:szCs w:val="22"/>
        </w:rPr>
      </w:pPr>
      <w:bookmarkStart w:id="6" w:name="bookmark5"/>
      <w:r w:rsidRPr="00D60BA8">
        <w:rPr>
          <w:sz w:val="22"/>
          <w:szCs w:val="22"/>
        </w:rPr>
        <w:t>ПОЛОЖЕНИЕ</w:t>
      </w:r>
      <w:bookmarkEnd w:id="6"/>
    </w:p>
    <w:p w:rsidR="0084122F" w:rsidRPr="00D60BA8" w:rsidRDefault="00184FF0">
      <w:pPr>
        <w:pStyle w:val="30"/>
        <w:shd w:val="clear" w:color="auto" w:fill="auto"/>
        <w:spacing w:before="0" w:after="225" w:line="254" w:lineRule="exact"/>
        <w:rPr>
          <w:sz w:val="22"/>
          <w:szCs w:val="22"/>
        </w:rPr>
      </w:pPr>
      <w:r w:rsidRPr="00D60BA8">
        <w:rPr>
          <w:sz w:val="22"/>
          <w:szCs w:val="22"/>
        </w:rPr>
        <w:t>О ПОРЯДКЕ СООБЩЕНИЯ МУНИЦИПАЛЬНЫМИ</w:t>
      </w:r>
      <w:r w:rsidRPr="00D60BA8">
        <w:rPr>
          <w:sz w:val="22"/>
          <w:szCs w:val="22"/>
        </w:rPr>
        <w:br/>
        <w:t xml:space="preserve">СЛУЖАЩИМИ АДМИНИСТРАЦИИ </w:t>
      </w:r>
      <w:r w:rsidR="00977A4A" w:rsidRPr="00D60BA8">
        <w:rPr>
          <w:sz w:val="22"/>
          <w:szCs w:val="22"/>
        </w:rPr>
        <w:t>СЕДАНОВ</w:t>
      </w:r>
      <w:r w:rsidRPr="00D60BA8">
        <w:rPr>
          <w:sz w:val="22"/>
          <w:szCs w:val="22"/>
        </w:rPr>
        <w:t>СКОГО МУНИЦИПАЛЬНОГО</w:t>
      </w:r>
      <w:r w:rsidRPr="00D60BA8">
        <w:rPr>
          <w:sz w:val="22"/>
          <w:szCs w:val="22"/>
        </w:rPr>
        <w:br/>
        <w:t>ОБРАЗОВАНИЯ О ВОЗНИКНОВЕНИИ ЛИЧНОЙ ЗАИНТЕРЕСОВАННОСТИ ПРИ</w:t>
      </w:r>
      <w:r w:rsidRPr="00D60BA8">
        <w:rPr>
          <w:sz w:val="22"/>
          <w:szCs w:val="22"/>
        </w:rPr>
        <w:br/>
        <w:t>ИСПОЛНЕНИИ ДОЛЖНОСТНЫХ ОБЯЗАННОСТЕЙ, КОТОРАЯ ПРИВОДИТ</w:t>
      </w:r>
      <w:r w:rsidRPr="00D60BA8">
        <w:rPr>
          <w:sz w:val="22"/>
          <w:szCs w:val="22"/>
        </w:rPr>
        <w:br/>
        <w:t>ИЛИ МОЖЕТ ПРИВЕСТИ К КОНФЛИКТУ ИНТЕРЕСОВ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40"/>
        <w:jc w:val="both"/>
      </w:pPr>
      <w:r>
        <w:t xml:space="preserve">Настоящее Положение определяет порядок сообщения муниципальным служащим администрации </w:t>
      </w:r>
      <w:r w:rsidR="00977A4A">
        <w:t>Седанов</w:t>
      </w:r>
      <w:r>
        <w:t>ского муниципального образования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40"/>
        <w:jc w:val="both"/>
      </w:pPr>
      <w:r>
        <w:t xml:space="preserve">Муниципальные служащие обязаны уведомить главу </w:t>
      </w:r>
      <w:r w:rsidR="00977A4A">
        <w:t>Седанов</w:t>
      </w:r>
      <w:r>
        <w:t>ского муниципального образования (далее -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spacing w:after="0"/>
        <w:ind w:firstLine="740"/>
        <w:jc w:val="both"/>
      </w:pPr>
      <w:r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№ 1 к настоящему Положению.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spacing w:after="0"/>
        <w:ind w:firstLine="740"/>
        <w:jc w:val="both"/>
      </w:pPr>
      <w:r>
        <w:t xml:space="preserve"> Муниципальный служащий направляет уведомление в администрацию </w:t>
      </w:r>
      <w:r w:rsidR="00D60BA8">
        <w:t>Седанов</w:t>
      </w:r>
      <w:r>
        <w:t>ского муниципального образования (далее - уполномоченный орган).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/>
        <w:ind w:firstLine="740"/>
        <w:jc w:val="both"/>
      </w:pPr>
      <w:r>
        <w:t>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незамедлительно, в присутствии лица, направившего уведомление.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firstLine="740"/>
        <w:jc w:val="both"/>
      </w:pPr>
      <w:r>
        <w:t>Журнал ведется по форме согласно приложению № 2 к настоящему Положению. Листы журнала должны быть прошнурованы, пронумерованы. Журнал хранится в уполномоченном органе.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40"/>
        <w:jc w:val="both"/>
      </w:pPr>
      <w:r>
        <w:t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40"/>
        <w:jc w:val="both"/>
      </w:pPr>
      <w:r>
        <w:t>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№ 1 к настоящему Положению в получении уведомления с указанием даты его получения и номера регистрации в журнале.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40"/>
        <w:jc w:val="both"/>
      </w:pPr>
      <w:r>
        <w:t xml:space="preserve">Уведомление направляется сотрудником уполномоченного органа главе муниципального образования не позднее рабочего дня, следующего за днем регистрации </w:t>
      </w:r>
      <w:r>
        <w:lastRenderedPageBreak/>
        <w:t>уведомления.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Глава муниципального образования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firstLine="760"/>
        <w:jc w:val="both"/>
      </w:pPr>
      <w:r>
        <w:t>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proofErr w:type="gramStart"/>
      <w:r>
        <w:t xml:space="preserve">Уведомление, заключение и другие материалы, полученные в ходе предварительного рассмотрения уведомления, представляются уполномоченным органом в комиссию по соблюдению требований к служебному поведению муниципальных служащих администрации </w:t>
      </w:r>
      <w:r w:rsidR="00D60BA8">
        <w:t>Седанов</w:t>
      </w:r>
      <w:r>
        <w:t>ского муниципального образования и урегулированию конфликта интересов (далее - комиссия по урегулированию конфликта интересов) в течение 7 рабочих дней со дня поступления уведомления в уполномоченный орган на предварительное рассмотрение.</w:t>
      </w:r>
      <w:proofErr w:type="gramEnd"/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главы муниципального образования, но не более чем на 30 календарных дней.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84122F" w:rsidRDefault="00184FF0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4122F" w:rsidRDefault="00184FF0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4122F" w:rsidRDefault="00184FF0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0"/>
        <w:ind w:firstLine="760"/>
        <w:jc w:val="both"/>
      </w:pPr>
      <w:r>
        <w:t>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3 рабочих дня со дня его принятия.</w:t>
      </w:r>
    </w:p>
    <w:p w:rsidR="0084122F" w:rsidRDefault="00184FF0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/>
        <w:ind w:firstLine="760"/>
        <w:jc w:val="both"/>
      </w:pPr>
      <w:r>
        <w:t>В случае принятия комиссией по урегулированию конфликта интересов решения, предусмотренного подпунктом 2 пункта 16 настоящего Положения,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84122F" w:rsidRDefault="00184FF0">
      <w:pPr>
        <w:pStyle w:val="20"/>
        <w:shd w:val="clear" w:color="auto" w:fill="auto"/>
        <w:spacing w:after="0"/>
        <w:ind w:firstLine="760"/>
        <w:jc w:val="both"/>
        <w:sectPr w:rsidR="0084122F">
          <w:type w:val="continuous"/>
          <w:pgSz w:w="11900" w:h="16840"/>
          <w:pgMar w:top="1224" w:right="833" w:bottom="1738" w:left="1650" w:header="0" w:footer="3" w:gutter="0"/>
          <w:cols w:space="720"/>
          <w:noEndnote/>
          <w:docGrid w:linePitch="360"/>
        </w:sectPr>
      </w:pPr>
      <w:r>
        <w:t>В случае принятия решения, предусмотренного подпунктом 3 пункта 16 настоящего Положения, глава муниципального образования принимает к муниципальному служащему, направившему уведомление, конкретные меры ответственности.</w:t>
      </w:r>
    </w:p>
    <w:p w:rsidR="0084122F" w:rsidRDefault="00184FF0">
      <w:pPr>
        <w:pStyle w:val="23"/>
        <w:keepNext/>
        <w:keepLines/>
        <w:shd w:val="clear" w:color="auto" w:fill="auto"/>
        <w:spacing w:line="250" w:lineRule="exact"/>
        <w:ind w:left="5140"/>
      </w:pPr>
      <w:bookmarkStart w:id="7" w:name="bookmark6"/>
      <w:r>
        <w:lastRenderedPageBreak/>
        <w:t>ПРИЛОЖЕНИЕ № 1</w:t>
      </w:r>
      <w:bookmarkEnd w:id="7"/>
    </w:p>
    <w:p w:rsidR="0084122F" w:rsidRDefault="00184FF0">
      <w:pPr>
        <w:pStyle w:val="20"/>
        <w:shd w:val="clear" w:color="auto" w:fill="auto"/>
        <w:spacing w:after="517" w:line="250" w:lineRule="exact"/>
        <w:ind w:left="5140" w:firstLine="0"/>
      </w:pPr>
      <w:r>
        <w:t xml:space="preserve">к Положению о порядке сообщения муниципальными служащими администрации </w:t>
      </w:r>
      <w:r w:rsidR="00D60BA8">
        <w:t>Седанов</w:t>
      </w:r>
      <w:r>
        <w:t>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122F" w:rsidRDefault="00184FF0">
      <w:pPr>
        <w:pStyle w:val="20"/>
        <w:shd w:val="clear" w:color="auto" w:fill="auto"/>
        <w:spacing w:after="271" w:line="278" w:lineRule="exact"/>
        <w:ind w:right="40" w:firstLine="0"/>
        <w:jc w:val="center"/>
      </w:pPr>
      <w:proofErr w:type="gramStart"/>
      <w:r>
        <w:t>(фамилия, инициалы, наименование должности</w:t>
      </w:r>
      <w:r>
        <w:br/>
        <w:t>главы муниципального образования)</w:t>
      </w:r>
      <w:r>
        <w:br/>
        <w:t>от</w:t>
      </w:r>
      <w:r>
        <w:br/>
        <w:t>(фамилия, имя, отчество (последнее - при</w:t>
      </w:r>
      <w:r>
        <w:br/>
        <w:t>наличии), должность муниципального</w:t>
      </w:r>
      <w:r>
        <w:br/>
        <w:t>служащего)</w:t>
      </w:r>
      <w:proofErr w:type="gramEnd"/>
    </w:p>
    <w:p w:rsidR="0084122F" w:rsidRDefault="00184FF0">
      <w:pPr>
        <w:pStyle w:val="23"/>
        <w:keepNext/>
        <w:keepLines/>
        <w:shd w:val="clear" w:color="auto" w:fill="auto"/>
        <w:spacing w:line="240" w:lineRule="exact"/>
        <w:ind w:left="40"/>
        <w:jc w:val="center"/>
      </w:pPr>
      <w:bookmarkStart w:id="8" w:name="bookmark7"/>
      <w:r>
        <w:t>УВЕДОМЛЕНИЕ</w:t>
      </w:r>
      <w:bookmarkEnd w:id="8"/>
    </w:p>
    <w:p w:rsidR="0084122F" w:rsidRDefault="00184FF0">
      <w:pPr>
        <w:pStyle w:val="30"/>
        <w:shd w:val="clear" w:color="auto" w:fill="auto"/>
        <w:spacing w:before="0"/>
        <w:ind w:left="40"/>
      </w:pPr>
      <w:r>
        <w:t>О ВОЗ</w:t>
      </w:r>
      <w:r w:rsidRPr="00D60BA8">
        <w:rPr>
          <w:rStyle w:val="31"/>
          <w:b/>
          <w:bCs/>
          <w:u w:val="none"/>
        </w:rPr>
        <w:t>НИК</w:t>
      </w:r>
      <w:r>
        <w:t>НОВЕ</w:t>
      </w:r>
      <w:r w:rsidRPr="00D60BA8">
        <w:rPr>
          <w:rStyle w:val="31"/>
          <w:b/>
          <w:bCs/>
          <w:u w:val="none"/>
        </w:rPr>
        <w:t>НИИ</w:t>
      </w:r>
      <w:r>
        <w:t xml:space="preserve"> ЛИЧНОЙ ЗАИНТЕРЕСОВАННОСТИ ПРИ ИСПОЛНЕНИИ</w:t>
      </w:r>
      <w:r>
        <w:br/>
        <w:t>ДОЛЖНОСТНЫХ ОБЯЗАННОСТЕЙ, КОТОРАЯ ПРИВОДИТ ИЛИ МОЖЕТ</w:t>
      </w:r>
      <w:r>
        <w:br/>
        <w:t>ПРИВЕСТИ К КОНФЛИКТУ ИНТЕРЕСОВ</w:t>
      </w:r>
    </w:p>
    <w:p w:rsidR="0084122F" w:rsidRDefault="00184FF0">
      <w:pPr>
        <w:pStyle w:val="20"/>
        <w:shd w:val="clear" w:color="auto" w:fill="auto"/>
        <w:spacing w:after="0"/>
        <w:ind w:firstLine="74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4122F" w:rsidRDefault="00184FF0">
      <w:pPr>
        <w:pStyle w:val="20"/>
        <w:shd w:val="clear" w:color="auto" w:fill="auto"/>
        <w:tabs>
          <w:tab w:val="left" w:pos="4782"/>
        </w:tabs>
        <w:spacing w:after="0" w:line="278" w:lineRule="exact"/>
        <w:ind w:firstLine="740"/>
        <w:jc w:val="both"/>
      </w:pPr>
      <w:r>
        <w:t>Обстоятельства, являющиеся</w:t>
      </w:r>
      <w:r>
        <w:tab/>
        <w:t>основанием возникновения личной</w:t>
      </w:r>
    </w:p>
    <w:p w:rsidR="0084122F" w:rsidRDefault="00184FF0">
      <w:pPr>
        <w:pStyle w:val="20"/>
        <w:shd w:val="clear" w:color="auto" w:fill="auto"/>
        <w:tabs>
          <w:tab w:val="left" w:leader="underscore" w:pos="9274"/>
        </w:tabs>
        <w:spacing w:after="240" w:line="278" w:lineRule="exact"/>
        <w:ind w:firstLine="0"/>
        <w:jc w:val="both"/>
      </w:pPr>
      <w:r>
        <w:t>заинтересованности:</w:t>
      </w:r>
      <w:r>
        <w:tab/>
      </w:r>
    </w:p>
    <w:p w:rsidR="0084122F" w:rsidRDefault="00184FF0">
      <w:pPr>
        <w:pStyle w:val="20"/>
        <w:shd w:val="clear" w:color="auto" w:fill="auto"/>
        <w:tabs>
          <w:tab w:val="left" w:leader="underscore" w:pos="9274"/>
        </w:tabs>
        <w:spacing w:after="240" w:line="278" w:lineRule="exact"/>
        <w:ind w:firstLine="74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  <w:r>
        <w:tab/>
      </w:r>
    </w:p>
    <w:p w:rsidR="0084122F" w:rsidRDefault="00184FF0">
      <w:pPr>
        <w:pStyle w:val="20"/>
        <w:shd w:val="clear" w:color="auto" w:fill="auto"/>
        <w:tabs>
          <w:tab w:val="left" w:leader="underscore" w:pos="9274"/>
        </w:tabs>
        <w:spacing w:after="240" w:line="278" w:lineRule="exact"/>
        <w:ind w:firstLine="740"/>
        <w:jc w:val="both"/>
      </w:pPr>
      <w:r>
        <w:t>Предлагаемые меры по предотвращению или урегулированию конфликта интересов:</w:t>
      </w:r>
      <w:r>
        <w:tab/>
      </w:r>
    </w:p>
    <w:p w:rsidR="0084122F" w:rsidRDefault="00184FF0">
      <w:pPr>
        <w:pStyle w:val="20"/>
        <w:shd w:val="clear" w:color="auto" w:fill="auto"/>
        <w:tabs>
          <w:tab w:val="left" w:pos="1819"/>
          <w:tab w:val="left" w:pos="3850"/>
          <w:tab w:val="left" w:pos="5371"/>
          <w:tab w:val="left" w:pos="7411"/>
        </w:tabs>
        <w:spacing w:after="287" w:line="278" w:lineRule="exact"/>
        <w:ind w:firstLine="740"/>
        <w:jc w:val="both"/>
      </w:pPr>
      <w:r>
        <w:t>Намереваюсь (не намереваюсь) лично присутствовать при рассмотрении настоящего</w:t>
      </w:r>
      <w:r>
        <w:tab/>
        <w:t>уведомления</w:t>
      </w:r>
      <w:r>
        <w:tab/>
        <w:t>(нужное</w:t>
      </w:r>
      <w:r>
        <w:tab/>
        <w:t>подчеркнуть)</w:t>
      </w:r>
      <w:r>
        <w:tab/>
        <w:t>на заседании 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84122F" w:rsidRDefault="00ED799E">
      <w:pPr>
        <w:pStyle w:val="20"/>
        <w:shd w:val="clear" w:color="auto" w:fill="auto"/>
        <w:tabs>
          <w:tab w:val="left" w:pos="355"/>
          <w:tab w:val="left" w:pos="1819"/>
        </w:tabs>
        <w:spacing w:after="0" w:line="220" w:lineRule="exact"/>
        <w:ind w:firstLine="0"/>
        <w:jc w:val="both"/>
      </w:pPr>
      <w:r>
        <w:rPr>
          <w:noProof/>
          <w:lang w:bidi="ar-SA"/>
        </w:rPr>
        <w:pict>
          <v:shape id="Text Box 4" o:spid="_x0000_s1027" type="#_x0000_t202" style="position:absolute;left:0;text-align:left;margin-left:172.55pt;margin-top:9.7pt;width:114.25pt;height:22.6pt;z-index:-125829375;visibility:visible;mso-wrap-distance-left:172.55pt;mso-wrap-distance-right:184.1pt;mso-wrap-distance-bottom:19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Xi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" filled="f" stroked="f">
            <v:textbox style="mso-fit-shape-to-text:t" inset="0,0,0,0">
              <w:txbxContent>
                <w:p w:rsidR="0084122F" w:rsidRDefault="00184FF0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</w:rPr>
                    <w:t>(подпись муниципального</w:t>
                  </w:r>
                  <w:r>
                    <w:rPr>
                      <w:rStyle w:val="4Exact"/>
                    </w:rPr>
                    <w:br/>
                    <w:t>служащего)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3" o:spid="_x0000_s1028" type="#_x0000_t202" style="position:absolute;left:0;text-align:left;margin-left:333.35pt;margin-top:10.7pt;width:104.4pt;height:10pt;z-index:-125829374;visibility:visible;mso-wrap-distance-left:333.35pt;mso-wrap-distance-right:33.1pt;mso-wrap-distance-bottom:3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Wsg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" filled="f" stroked="f">
            <v:textbox style="mso-fit-shape-to-text:t" inset="0,0,0,0">
              <w:txbxContent>
                <w:p w:rsidR="0084122F" w:rsidRDefault="00184FF0">
                  <w:pPr>
                    <w:pStyle w:val="4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4Exact"/>
                    </w:rPr>
                    <w:t>(расшифровка подписи)</w:t>
                  </w:r>
                </w:p>
              </w:txbxContent>
            </v:textbox>
            <w10:wrap type="topAndBottom" anchorx="margin"/>
          </v:shape>
        </w:pict>
      </w:r>
      <w:r w:rsidR="00184FF0">
        <w:t>«</w:t>
      </w:r>
      <w:r w:rsidR="00184FF0">
        <w:tab/>
        <w:t>»</w:t>
      </w:r>
      <w:r w:rsidR="00184FF0">
        <w:tab/>
        <w:t>20 г.</w:t>
      </w:r>
      <w:r w:rsidR="00184FF0">
        <w:br w:type="page"/>
      </w:r>
    </w:p>
    <w:p w:rsidR="0084122F" w:rsidRDefault="00184FF0">
      <w:pPr>
        <w:pStyle w:val="20"/>
        <w:shd w:val="clear" w:color="auto" w:fill="auto"/>
        <w:spacing w:after="243" w:line="220" w:lineRule="exact"/>
        <w:ind w:right="20" w:firstLine="0"/>
        <w:jc w:val="center"/>
      </w:pPr>
      <w:r>
        <w:lastRenderedPageBreak/>
        <w:t>РАСПИСКА В ПОЛУЧЕНИИ УВЕДОМЛЕНИЯ</w:t>
      </w:r>
    </w:p>
    <w:p w:rsidR="0084122F" w:rsidRDefault="00D60BA8">
      <w:pPr>
        <w:pStyle w:val="20"/>
        <w:shd w:val="clear" w:color="auto" w:fill="auto"/>
        <w:tabs>
          <w:tab w:val="left" w:leader="underscore" w:pos="7383"/>
        </w:tabs>
        <w:spacing w:after="240" w:line="220" w:lineRule="exact"/>
        <w:ind w:left="740" w:firstLine="0"/>
        <w:jc w:val="both"/>
      </w:pPr>
      <w:r>
        <w:t>У</w:t>
      </w:r>
      <w:r w:rsidR="00184FF0">
        <w:t>ведомление</w:t>
      </w:r>
      <w:r w:rsidR="00184FF0">
        <w:tab/>
      </w:r>
    </w:p>
    <w:p w:rsidR="0084122F" w:rsidRDefault="00184FF0">
      <w:pPr>
        <w:pStyle w:val="40"/>
        <w:shd w:val="clear" w:color="auto" w:fill="auto"/>
        <w:spacing w:after="199" w:line="200" w:lineRule="exact"/>
      </w:pPr>
      <w:r>
        <w:t>(фамилия, имя, отчество (</w:t>
      </w:r>
      <w:r>
        <w:rPr>
          <w:rStyle w:val="41"/>
        </w:rPr>
        <w:t xml:space="preserve">последнее - </w:t>
      </w:r>
      <w:r>
        <w:t>при наличии), должность муниципального служащего)</w:t>
      </w:r>
    </w:p>
    <w:p w:rsidR="0084122F" w:rsidRDefault="00184FF0">
      <w:pPr>
        <w:pStyle w:val="20"/>
        <w:shd w:val="clear" w:color="auto" w:fill="auto"/>
        <w:tabs>
          <w:tab w:val="left" w:leader="underscore" w:pos="715"/>
          <w:tab w:val="left" w:leader="underscore" w:pos="2654"/>
          <w:tab w:val="left" w:leader="underscore" w:pos="3274"/>
        </w:tabs>
        <w:spacing w:after="0"/>
        <w:ind w:firstLine="0"/>
        <w:jc w:val="both"/>
      </w:pPr>
      <w:r>
        <w:t>от «</w:t>
      </w:r>
      <w:r>
        <w:tab/>
        <w:t xml:space="preserve">» </w:t>
      </w:r>
      <w:r>
        <w:tab/>
        <w:t xml:space="preserve"> 20</w:t>
      </w:r>
      <w:r>
        <w:tab/>
        <w:t xml:space="preserve"> г. о возникновении личной заинтересованности </w:t>
      </w:r>
      <w:proofErr w:type="gramStart"/>
      <w:r>
        <w:t>при</w:t>
      </w:r>
      <w:proofErr w:type="gramEnd"/>
    </w:p>
    <w:p w:rsidR="0084122F" w:rsidRDefault="00184FF0">
      <w:pPr>
        <w:pStyle w:val="20"/>
        <w:shd w:val="clear" w:color="auto" w:fill="auto"/>
        <w:tabs>
          <w:tab w:val="left" w:pos="355"/>
          <w:tab w:val="left" w:pos="1555"/>
          <w:tab w:val="left" w:pos="3816"/>
        </w:tabs>
        <w:spacing w:after="511"/>
        <w:ind w:firstLine="0"/>
        <w:jc w:val="both"/>
      </w:pPr>
      <w:proofErr w:type="gramStart"/>
      <w:r>
        <w:t>исполнении</w:t>
      </w:r>
      <w:proofErr w:type="gramEnd"/>
      <w:r>
        <w:t xml:space="preserve">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</w:t>
      </w:r>
      <w:r>
        <w:tab/>
        <w:t>»</w:t>
      </w:r>
      <w:r>
        <w:tab/>
        <w:t>20 г. №</w:t>
      </w:r>
      <w:r>
        <w:tab/>
        <w:t>.</w:t>
      </w:r>
    </w:p>
    <w:p w:rsidR="0084122F" w:rsidRDefault="00ED799E">
      <w:pPr>
        <w:pStyle w:val="40"/>
        <w:shd w:val="clear" w:color="auto" w:fill="auto"/>
        <w:spacing w:line="235" w:lineRule="exact"/>
        <w:ind w:right="20"/>
        <w:sectPr w:rsidR="0084122F">
          <w:headerReference w:type="even" r:id="rId10"/>
          <w:headerReference w:type="default" r:id="rId11"/>
          <w:pgSz w:w="11900" w:h="16840"/>
          <w:pgMar w:top="1224" w:right="833" w:bottom="1738" w:left="16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2" o:spid="_x0000_s1029" type="#_x0000_t202" style="position:absolute;left:0;text-align:left;margin-left:287.75pt;margin-top:-2.5pt;width:128.4pt;height:22.6pt;z-index:-125829373;visibility:visible;mso-wrap-distance-left:81.35pt;mso-wrap-distance-right:5pt;mso-wrap-distance-bottom:19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Ro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NK4jC69KAZVCbogXnqB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" filled="f" stroked="f">
            <v:textbox style="mso-fit-shape-to-text:t" inset="0,0,0,0">
              <w:txbxContent>
                <w:p w:rsidR="0084122F" w:rsidRDefault="00184FF0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</w:rPr>
                    <w:t>(подпись должностного лица,</w:t>
                  </w:r>
                  <w:r>
                    <w:rPr>
                      <w:rStyle w:val="4Exact"/>
                    </w:rPr>
                    <w:br/>
                    <w:t>принявшего уведомление)</w:t>
                  </w:r>
                </w:p>
              </w:txbxContent>
            </v:textbox>
            <w10:wrap type="square" side="left" anchorx="margin"/>
          </v:shape>
        </w:pict>
      </w:r>
      <w:r w:rsidR="00184FF0">
        <w:t>(фамилия, инициалы должностного лица,</w:t>
      </w:r>
      <w:r w:rsidR="00184FF0">
        <w:br/>
        <w:t>принявшего уведомление)</w:t>
      </w:r>
    </w:p>
    <w:p w:rsidR="0084122F" w:rsidRDefault="00184FF0">
      <w:pPr>
        <w:pStyle w:val="23"/>
        <w:keepNext/>
        <w:keepLines/>
        <w:shd w:val="clear" w:color="auto" w:fill="auto"/>
        <w:spacing w:line="250" w:lineRule="exact"/>
        <w:ind w:left="10240"/>
      </w:pPr>
      <w:bookmarkStart w:id="9" w:name="bookmark8"/>
      <w:r>
        <w:lastRenderedPageBreak/>
        <w:t>ПРИЛОЖЕНИЕ № 2</w:t>
      </w:r>
      <w:bookmarkEnd w:id="9"/>
    </w:p>
    <w:p w:rsidR="0084122F" w:rsidRDefault="00184FF0">
      <w:pPr>
        <w:pStyle w:val="20"/>
        <w:shd w:val="clear" w:color="auto" w:fill="auto"/>
        <w:spacing w:after="221" w:line="250" w:lineRule="exact"/>
        <w:ind w:left="10240" w:firstLine="0"/>
      </w:pPr>
      <w:r>
        <w:t xml:space="preserve">к Положению о порядке сообщения муниципальными служащими администрации </w:t>
      </w:r>
      <w:r w:rsidR="00D60BA8">
        <w:t>Седанов</w:t>
      </w:r>
      <w:r>
        <w:t>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122F" w:rsidRDefault="00184FF0">
      <w:pPr>
        <w:pStyle w:val="23"/>
        <w:keepNext/>
        <w:keepLines/>
        <w:shd w:val="clear" w:color="auto" w:fill="auto"/>
        <w:spacing w:line="274" w:lineRule="exact"/>
        <w:jc w:val="center"/>
      </w:pPr>
      <w:bookmarkStart w:id="10" w:name="bookmark9"/>
      <w:r>
        <w:t>ЖУРНАЛ</w:t>
      </w:r>
      <w:bookmarkEnd w:id="10"/>
    </w:p>
    <w:p w:rsidR="0084122F" w:rsidRDefault="00184FF0">
      <w:pPr>
        <w:pStyle w:val="23"/>
        <w:keepNext/>
        <w:keepLines/>
        <w:shd w:val="clear" w:color="auto" w:fill="auto"/>
        <w:spacing w:line="274" w:lineRule="exact"/>
        <w:jc w:val="center"/>
      </w:pPr>
      <w:bookmarkStart w:id="11" w:name="bookmark10"/>
      <w:r>
        <w:t>УЧЕТА УВЕДОМЛЕНИЙ О ВОЗ</w:t>
      </w:r>
      <w:r w:rsidRPr="00D60BA8">
        <w:rPr>
          <w:rStyle w:val="24"/>
          <w:b/>
          <w:bCs/>
          <w:u w:val="none"/>
        </w:rPr>
        <w:t>НИК</w:t>
      </w:r>
      <w:r>
        <w:t>НОВЕ</w:t>
      </w:r>
      <w:r w:rsidRPr="00D60BA8">
        <w:rPr>
          <w:rStyle w:val="24"/>
          <w:b/>
          <w:bCs/>
          <w:u w:val="none"/>
        </w:rPr>
        <w:t>НИИ</w:t>
      </w:r>
      <w:r>
        <w:t xml:space="preserve"> ЛИЧНОЙ ЗАИНТЕРЕСОВАННОСТИ ПРИ ИСПО</w:t>
      </w:r>
      <w:r w:rsidRPr="00D60BA8">
        <w:rPr>
          <w:rStyle w:val="24"/>
          <w:b/>
          <w:bCs/>
          <w:u w:val="none"/>
        </w:rPr>
        <w:t>ЛН</w:t>
      </w:r>
      <w:r w:rsidRPr="00D60BA8">
        <w:t>Е</w:t>
      </w:r>
      <w:r w:rsidRPr="00D60BA8">
        <w:rPr>
          <w:rStyle w:val="24"/>
          <w:b/>
          <w:bCs/>
          <w:u w:val="none"/>
        </w:rPr>
        <w:t>НИИ</w:t>
      </w:r>
      <w:r>
        <w:rPr>
          <w:rStyle w:val="24"/>
          <w:b/>
          <w:bCs/>
        </w:rPr>
        <w:br/>
      </w:r>
      <w:r>
        <w:t>ДОЛЖНОСТНЫХ ОБЯЗАННОСТЕЙ, КОТОРАЯ ПРИВОДИТ ИЛИ МОЖЕТ ПРИВЕСТИ К КОНФЛИКТУ ИНТЕРЕСОВ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330"/>
        <w:gridCol w:w="1320"/>
        <w:gridCol w:w="1560"/>
        <w:gridCol w:w="1550"/>
        <w:gridCol w:w="2021"/>
        <w:gridCol w:w="2126"/>
        <w:gridCol w:w="2141"/>
        <w:gridCol w:w="2069"/>
      </w:tblGrid>
      <w:tr w:rsidR="0084122F">
        <w:trPr>
          <w:trHeight w:hRule="exact" w:val="974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</w:pPr>
            <w:r>
              <w:rPr>
                <w:rStyle w:val="25"/>
              </w:rPr>
              <w:t>№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before="60" w:after="0" w:line="220" w:lineRule="exact"/>
              <w:ind w:left="140" w:firstLine="0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5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 xml:space="preserve">Фамилия, имя, отчество (последнее - при наличии) </w:t>
            </w:r>
            <w:proofErr w:type="spellStart"/>
            <w:proofErr w:type="gramStart"/>
            <w:r>
              <w:rPr>
                <w:rStyle w:val="25"/>
              </w:rPr>
              <w:t>муниципально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го</w:t>
            </w:r>
            <w:proofErr w:type="spellEnd"/>
            <w:proofErr w:type="gramEnd"/>
            <w:r>
              <w:rPr>
                <w:rStyle w:val="25"/>
              </w:rPr>
              <w:t xml:space="preserve"> служащего, подавшего уведомление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Фамилия,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инициалы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5"/>
              </w:rPr>
              <w:t>должностного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лица,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gramStart"/>
            <w:r>
              <w:rPr>
                <w:rStyle w:val="25"/>
              </w:rPr>
              <w:t>принявшего</w:t>
            </w:r>
            <w:proofErr w:type="gramEnd"/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5"/>
              </w:rPr>
              <w:t>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gramStart"/>
            <w:r>
              <w:rPr>
                <w:rStyle w:val="25"/>
              </w:rPr>
              <w:t>Отметка о выдаче расписки в получении уведомления (дата, подпись</w:t>
            </w:r>
            <w:proofErr w:type="gramEnd"/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муниципального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служащего,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подавшего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5"/>
              </w:rPr>
              <w:t>Отметка о принятом решении по результатам рассмотрения уведомления</w:t>
            </w:r>
          </w:p>
        </w:tc>
      </w:tr>
      <w:tr w:rsidR="0084122F">
        <w:trPr>
          <w:trHeight w:hRule="exact" w:val="152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5"/>
              </w:rPr>
              <w:t>Номер</w:t>
            </w:r>
          </w:p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5"/>
              </w:rPr>
              <w:t>регистрации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</w:pPr>
          </w:p>
        </w:tc>
      </w:tr>
      <w:tr w:rsidR="0084122F">
        <w:trPr>
          <w:trHeight w:hRule="exact" w:val="4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</w:tr>
      <w:tr w:rsidR="0084122F">
        <w:trPr>
          <w:trHeight w:hRule="exact" w:val="4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5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22F">
        <w:trPr>
          <w:trHeight w:hRule="exact" w:val="4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5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22F">
        <w:trPr>
          <w:trHeight w:hRule="exact" w:val="5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22F" w:rsidRDefault="00184FF0">
            <w:pPr>
              <w:pStyle w:val="20"/>
              <w:framePr w:w="14597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5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2F" w:rsidRDefault="0084122F">
            <w:pPr>
              <w:framePr w:w="14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122F" w:rsidRDefault="0084122F">
      <w:pPr>
        <w:framePr w:w="14597" w:wrap="notBeside" w:vAnchor="text" w:hAnchor="text" w:xAlign="center" w:y="1"/>
        <w:rPr>
          <w:sz w:val="2"/>
          <w:szCs w:val="2"/>
        </w:rPr>
      </w:pPr>
    </w:p>
    <w:p w:rsidR="0084122F" w:rsidRDefault="0084122F">
      <w:pPr>
        <w:rPr>
          <w:sz w:val="2"/>
          <w:szCs w:val="2"/>
        </w:rPr>
      </w:pPr>
    </w:p>
    <w:p w:rsidR="0084122F" w:rsidRDefault="0084122F">
      <w:pPr>
        <w:rPr>
          <w:sz w:val="2"/>
          <w:szCs w:val="2"/>
        </w:rPr>
      </w:pPr>
    </w:p>
    <w:sectPr w:rsidR="0084122F" w:rsidSect="00A33E9D">
      <w:pgSz w:w="16840" w:h="11900" w:orient="landscape"/>
      <w:pgMar w:top="1678" w:right="1124" w:bottom="167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9E" w:rsidRDefault="00ED799E">
      <w:r>
        <w:separator/>
      </w:r>
    </w:p>
  </w:endnote>
  <w:endnote w:type="continuationSeparator" w:id="0">
    <w:p w:rsidR="00ED799E" w:rsidRDefault="00ED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9E" w:rsidRDefault="00ED799E"/>
  </w:footnote>
  <w:footnote w:type="continuationSeparator" w:id="0">
    <w:p w:rsidR="00ED799E" w:rsidRDefault="00ED79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F" w:rsidRDefault="00ED799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5.15pt;margin-top:38.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" filled="f" stroked="f">
          <v:textbox style="mso-fit-shape-to-text:t" inset="0,0,0,0">
            <w:txbxContent>
              <w:p w:rsidR="0084122F" w:rsidRDefault="00EB2D6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84FF0">
                  <w:instrText xml:space="preserve"> PAGE \* MERGEFORMAT </w:instrText>
                </w:r>
                <w:r>
                  <w:fldChar w:fldCharType="separate"/>
                </w:r>
                <w:r w:rsidR="00463F24" w:rsidRPr="00463F2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F" w:rsidRDefault="00ED799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15pt;margin-top:38.7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" filled="f" stroked="f">
          <v:textbox style="mso-fit-shape-to-text:t" inset="0,0,0,0">
            <w:txbxContent>
              <w:p w:rsidR="0084122F" w:rsidRDefault="00EB2D6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84FF0">
                  <w:instrText xml:space="preserve"> PAGE \* MERGEFORMAT </w:instrText>
                </w:r>
                <w:r>
                  <w:fldChar w:fldCharType="separate"/>
                </w:r>
                <w:r w:rsidR="00463F24" w:rsidRPr="00463F2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F" w:rsidRDefault="0084122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F" w:rsidRDefault="00ED799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320.8pt;margin-top:38.7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Jz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" filled="f" stroked="f">
          <v:textbox style="mso-fit-shape-to-text:t" inset="0,0,0,0">
            <w:txbxContent>
              <w:p w:rsidR="0084122F" w:rsidRDefault="00184FF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FA6"/>
    <w:multiLevelType w:val="multilevel"/>
    <w:tmpl w:val="F8DE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962B4"/>
    <w:multiLevelType w:val="multilevel"/>
    <w:tmpl w:val="D938C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E2215"/>
    <w:multiLevelType w:val="multilevel"/>
    <w:tmpl w:val="8B4A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122F"/>
    <w:rsid w:val="00180D26"/>
    <w:rsid w:val="00184FF0"/>
    <w:rsid w:val="00463F24"/>
    <w:rsid w:val="0060680D"/>
    <w:rsid w:val="006506CE"/>
    <w:rsid w:val="0084122F"/>
    <w:rsid w:val="00977A4A"/>
    <w:rsid w:val="00A33E9D"/>
    <w:rsid w:val="00D60BA8"/>
    <w:rsid w:val="00DF72C5"/>
    <w:rsid w:val="00EB2D66"/>
    <w:rsid w:val="00ED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E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"/>
    <w:basedOn w:val="22"/>
    <w:rsid w:val="00A33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A3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3E9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33E9D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33E9D"/>
    <w:pPr>
      <w:shd w:val="clear" w:color="auto" w:fill="FFFFFF"/>
      <w:spacing w:after="480" w:line="27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33E9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A33E9D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33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Анна Спец</cp:lastModifiedBy>
  <cp:revision>6</cp:revision>
  <cp:lastPrinted>2020-07-02T01:47:00Z</cp:lastPrinted>
  <dcterms:created xsi:type="dcterms:W3CDTF">2020-05-14T02:15:00Z</dcterms:created>
  <dcterms:modified xsi:type="dcterms:W3CDTF">2022-06-16T06:35:00Z</dcterms:modified>
</cp:coreProperties>
</file>